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750759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750759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750759" w14:paraId="44CBFF28" w14:textId="77777777" w:rsidTr="00A87854">
        <w:trPr>
          <w:cantSplit/>
          <w:trHeight w:hRule="exact" w:val="2138"/>
        </w:trPr>
        <w:tc>
          <w:tcPr>
            <w:tcW w:w="5376" w:type="dxa"/>
            <w:shd w:val="clear" w:color="auto" w:fill="auto"/>
            <w:vAlign w:val="center"/>
          </w:tcPr>
          <w:p w14:paraId="6CDF0758" w14:textId="0A857EDF" w:rsidR="006A3AE1" w:rsidRPr="00750759" w:rsidRDefault="006A3AE1" w:rsidP="00B254E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1EE87C35" w14:textId="77777777" w:rsidR="00F71876" w:rsidRPr="00750759" w:rsidRDefault="00F71876" w:rsidP="00B254E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50759">
              <w:rPr>
                <w:rFonts w:ascii="Arial" w:hAnsi="Arial" w:cs="Arial"/>
                <w:b/>
              </w:rPr>
              <w:t>Obec .........................................</w:t>
            </w:r>
          </w:p>
          <w:p w14:paraId="57F1C628" w14:textId="77777777" w:rsidR="00F71876" w:rsidRPr="00750759" w:rsidRDefault="00F71876" w:rsidP="00B254E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50759">
              <w:rPr>
                <w:rFonts w:ascii="Arial" w:hAnsi="Arial" w:cs="Arial"/>
                <w:b/>
              </w:rPr>
              <w:t>Stavebný úrad</w:t>
            </w:r>
          </w:p>
          <w:p w14:paraId="2244CF28" w14:textId="536730AC" w:rsidR="006A3AE1" w:rsidRPr="00750759" w:rsidRDefault="006A3AE1" w:rsidP="00B254E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750759" w14:paraId="1E7A314A" w14:textId="77777777" w:rsidTr="007D268D">
        <w:trPr>
          <w:cantSplit/>
          <w:trHeight w:val="56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19C50492" w:rsidR="006A3AE1" w:rsidRPr="00E47957" w:rsidRDefault="00102BBE" w:rsidP="00FC2C5A">
            <w:pPr>
              <w:autoSpaceDE w:val="0"/>
              <w:spacing w:after="0" w:line="240" w:lineRule="atLeast"/>
              <w:ind w:right="-115"/>
              <w:jc w:val="both"/>
              <w:rPr>
                <w:rFonts w:ascii="Arial" w:hAnsi="Arial" w:cs="Arial"/>
              </w:rPr>
            </w:pPr>
            <w:r w:rsidRPr="00750759">
              <w:rPr>
                <w:rFonts w:ascii="Arial" w:hAnsi="Arial" w:cs="Arial"/>
                <w:b/>
                <w:sz w:val="28"/>
                <w:szCs w:val="28"/>
              </w:rPr>
              <w:t>Žiadosť</w:t>
            </w:r>
            <w:r w:rsidR="00707062" w:rsidRPr="0075075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50759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21401D" w:rsidRPr="00750759">
              <w:rPr>
                <w:rFonts w:ascii="Arial" w:hAnsi="Arial" w:cs="Arial"/>
                <w:b/>
                <w:sz w:val="28"/>
                <w:szCs w:val="28"/>
              </w:rPr>
              <w:t xml:space="preserve"> dodatočné </w:t>
            </w:r>
            <w:r w:rsidR="00A87854" w:rsidRPr="00750759">
              <w:rPr>
                <w:rFonts w:ascii="Arial" w:hAnsi="Arial" w:cs="Arial"/>
                <w:b/>
                <w:sz w:val="28"/>
                <w:szCs w:val="28"/>
              </w:rPr>
              <w:t>povolenie</w:t>
            </w:r>
            <w:r w:rsidR="0021401D" w:rsidRPr="00750759">
              <w:rPr>
                <w:rFonts w:ascii="Arial" w:hAnsi="Arial" w:cs="Arial"/>
                <w:b/>
                <w:sz w:val="28"/>
                <w:szCs w:val="28"/>
              </w:rPr>
              <w:t xml:space="preserve"> stavby</w:t>
            </w:r>
            <w:r w:rsidR="00780F9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47957">
              <w:rPr>
                <w:rFonts w:ascii="Arial" w:hAnsi="Arial" w:cs="Arial"/>
                <w:b/>
              </w:rPr>
              <w:t>(nedokončená stavba)</w:t>
            </w:r>
          </w:p>
        </w:tc>
      </w:tr>
      <w:tr w:rsidR="006A3AE1" w:rsidRPr="00750759" w14:paraId="2E73AF1D" w14:textId="77777777" w:rsidTr="007B78E9">
        <w:trPr>
          <w:cantSplit/>
          <w:trHeight w:hRule="exact" w:val="658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1B654BF8" w:rsidR="006A3AE1" w:rsidRPr="00750759" w:rsidRDefault="00707062" w:rsidP="00F5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50759"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§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A87854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(Stavebný zákon)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 §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§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8 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 9 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Vyhlášky 453/2000 </w:t>
            </w:r>
            <w:proofErr w:type="spellStart"/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Z.z</w:t>
            </w:r>
            <w:proofErr w:type="spellEnd"/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 znení neskorších predpisov</w:t>
            </w:r>
            <w:r w:rsidR="00C00DA6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Pr="00E47957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77777777" w:rsidR="006A3AE1" w:rsidRPr="00E47957" w:rsidRDefault="00707062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E47957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63C52FA1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E47957">
              <w:rPr>
                <w:rFonts w:ascii="Arial" w:hAnsi="Arial" w:cs="Arial"/>
                <w:sz w:val="18"/>
                <w:szCs w:val="18"/>
              </w:rPr>
              <w:t xml:space="preserve">uviesť podľa </w:t>
            </w:r>
            <w:r w:rsidR="00A87854" w:rsidRPr="00E47957">
              <w:rPr>
                <w:rFonts w:ascii="Arial" w:hAnsi="Arial" w:cs="Arial"/>
                <w:sz w:val="18"/>
                <w:szCs w:val="18"/>
              </w:rPr>
              <w:t>PD</w:t>
            </w:r>
            <w:r w:rsidRPr="00E4795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E4795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E47957" w14:paraId="6E91BCE2" w14:textId="77777777" w:rsidTr="0023511A">
        <w:trPr>
          <w:cantSplit/>
          <w:trHeight w:val="369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E47957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E47957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E47957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79926507" w:rsidR="006A3AE1" w:rsidRPr="00E47957" w:rsidRDefault="00707062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 xml:space="preserve">Stavebník </w:t>
      </w:r>
      <w:r w:rsidR="000F6C26" w:rsidRPr="00E47957">
        <w:rPr>
          <w:rFonts w:ascii="Arial" w:hAnsi="Arial" w:cs="Arial"/>
          <w:b/>
          <w:sz w:val="18"/>
          <w:szCs w:val="18"/>
        </w:rPr>
        <w:t xml:space="preserve">/ </w:t>
      </w:r>
      <w:r w:rsidR="0023511A" w:rsidRPr="00E47957">
        <w:rPr>
          <w:rFonts w:ascii="Arial" w:hAnsi="Arial" w:cs="Arial"/>
          <w:b/>
          <w:sz w:val="18"/>
          <w:szCs w:val="18"/>
        </w:rPr>
        <w:t>žiad</w:t>
      </w:r>
      <w:r w:rsidR="000F6C26" w:rsidRPr="00E47957">
        <w:rPr>
          <w:rFonts w:ascii="Arial" w:hAnsi="Arial" w:cs="Arial"/>
          <w:b/>
          <w:sz w:val="18"/>
          <w:szCs w:val="18"/>
        </w:rPr>
        <w:t>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E47957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E4795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E4795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E47957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E4795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E47957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E47957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E4795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E47957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E47957" w:rsidRDefault="00707062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E47957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E47957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E47957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E4795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E4795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E47957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E4795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E47957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E47957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E47957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E47957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E4795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E47957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43028FF" w14:textId="0350A9EB" w:rsidR="00102BBE" w:rsidRPr="00E47957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E47957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E47957" w:rsidRDefault="00102BBE" w:rsidP="003962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E4795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E47957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E47957" w:rsidRDefault="00102BBE" w:rsidP="003962AB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77777777" w:rsidR="00102BBE" w:rsidRPr="00E4795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 stavebného zákona</w:t>
            </w:r>
          </w:p>
        </w:tc>
      </w:tr>
      <w:tr w:rsidR="00102BBE" w:rsidRPr="00E47957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E47957" w:rsidRDefault="00102BBE" w:rsidP="003962AB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E4795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E2238" w14:textId="77777777" w:rsidR="00102BBE" w:rsidRPr="00E47957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449"/>
        <w:gridCol w:w="5781"/>
      </w:tblGrid>
      <w:tr w:rsidR="00102BBE" w:rsidRPr="00E47957" w14:paraId="4F9C0BAC" w14:textId="77777777" w:rsidTr="0021401D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369FC8C2" w:rsidR="00102BBE" w:rsidRPr="00E47957" w:rsidRDefault="00102BBE" w:rsidP="00396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0DB97A42" w:rsidR="00102BBE" w:rsidRPr="00E47957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F71876" w:rsidRPr="00E47957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6096161C" w:rsidR="00102BBE" w:rsidRPr="00E4795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7854" w:rsidRPr="00E47957" w14:paraId="5BC6BFDB" w14:textId="77777777" w:rsidTr="0021401D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8745A70" w14:textId="77777777" w:rsidR="00A87854" w:rsidRPr="00E47957" w:rsidRDefault="00A87854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37C2" w14:textId="1CC7A6CB" w:rsidR="00A87854" w:rsidRPr="00E47957" w:rsidRDefault="00A87854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7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DC261" w14:textId="77777777" w:rsidR="00A87854" w:rsidRPr="00E47957" w:rsidRDefault="00A87854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58AA8A" w14:textId="77777777" w:rsidR="00102BBE" w:rsidRPr="00E47957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449"/>
        <w:gridCol w:w="5781"/>
      </w:tblGrid>
      <w:tr w:rsidR="0021401D" w:rsidRPr="00E47957" w14:paraId="6A9FA36E" w14:textId="77777777" w:rsidTr="0021401D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4F4DBE5" w14:textId="77777777" w:rsidR="0021401D" w:rsidRPr="00E47957" w:rsidRDefault="0021401D" w:rsidP="00A878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356D6A4C" w:rsidR="0021401D" w:rsidRPr="00E47957" w:rsidRDefault="00E8156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T</w:t>
            </w:r>
            <w:r w:rsidR="0021401D" w:rsidRPr="00E47957">
              <w:rPr>
                <w:rFonts w:ascii="Arial" w:hAnsi="Arial" w:cs="Arial"/>
                <w:sz w:val="18"/>
                <w:szCs w:val="18"/>
              </w:rPr>
              <w:t>ermín skutočného začatia stavby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21401D" w:rsidRPr="00E47957" w:rsidRDefault="0021401D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401D" w:rsidRPr="00E47957" w14:paraId="61BE9DAE" w14:textId="77777777" w:rsidTr="0021401D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21401D" w:rsidRPr="00E47957" w:rsidRDefault="0021401D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3D9076F5" w:rsidR="0021401D" w:rsidRPr="00E47957" w:rsidRDefault="0021401D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Predpokladaný termín skončenia stavby</w:t>
            </w:r>
          </w:p>
        </w:tc>
        <w:tc>
          <w:tcPr>
            <w:tcW w:w="57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21401D" w:rsidRPr="00E47957" w:rsidRDefault="0021401D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994AED" w14:textId="058CFA4B" w:rsidR="007B0C2D" w:rsidRPr="00E47957" w:rsidRDefault="00102BBE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</w:p>
    <w:p w14:paraId="21945317" w14:textId="07E62AE8" w:rsidR="00431B40" w:rsidRPr="00E47957" w:rsidRDefault="00431B40" w:rsidP="00431B40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>Údaje o spracovateľovi projektovej dokumentácie:</w:t>
      </w:r>
      <w:r w:rsidRPr="00E47957">
        <w:rPr>
          <w:rFonts w:ascii="Arial" w:hAnsi="Arial" w:cs="Arial"/>
          <w:sz w:val="18"/>
          <w:szCs w:val="18"/>
        </w:rPr>
        <w:t xml:space="preserve"> </w:t>
      </w:r>
      <w:r w:rsidRPr="00E47957">
        <w:rPr>
          <w:rFonts w:ascii="Arial" w:hAnsi="Arial" w:cs="Arial"/>
          <w:sz w:val="18"/>
          <w:szCs w:val="18"/>
        </w:rPr>
        <w:br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31B40" w:rsidRPr="00E47957" w14:paraId="416319E2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2445B4B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36F2018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2EF602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09AE6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431B40" w:rsidRPr="00E47957" w14:paraId="3189E4BC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1E4D303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27FE0C0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DE43D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E47957" w14:paraId="4874A84B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218BB58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7D78A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E47957" w14:paraId="3F5B462F" w14:textId="77777777" w:rsidTr="00BE13BB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3E6912F2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08B59D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C30DC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02F5FD31" w14:textId="77777777" w:rsidR="00FC2C5A" w:rsidRPr="00E47957" w:rsidRDefault="00FC2C5A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074C7317" w14:textId="77777777" w:rsidR="00E47957" w:rsidRDefault="00E47957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07BB9F1E" w14:textId="77777777" w:rsidR="00E47957" w:rsidRDefault="00E47957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43D40316" w14:textId="77777777" w:rsidR="00E47957" w:rsidRDefault="00E47957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37873DE2" w14:textId="77777777" w:rsidR="00E47957" w:rsidRDefault="00E47957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330D4BED" w14:textId="7BFBB905" w:rsidR="007B78E9" w:rsidRPr="00E47957" w:rsidRDefault="007B78E9" w:rsidP="007B78E9">
      <w:pPr>
        <w:spacing w:after="0"/>
        <w:rPr>
          <w:rFonts w:ascii="Arial" w:hAnsi="Arial" w:cs="Arial"/>
          <w:b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>Základné údaje o</w:t>
      </w:r>
      <w:r w:rsidR="00CE4CC6" w:rsidRPr="00E47957">
        <w:rPr>
          <w:rFonts w:ascii="Arial" w:hAnsi="Arial" w:cs="Arial"/>
          <w:b/>
          <w:sz w:val="18"/>
          <w:szCs w:val="18"/>
        </w:rPr>
        <w:t> </w:t>
      </w:r>
      <w:r w:rsidRPr="00E47957">
        <w:rPr>
          <w:rFonts w:ascii="Arial" w:hAnsi="Arial" w:cs="Arial"/>
          <w:b/>
          <w:sz w:val="18"/>
          <w:szCs w:val="18"/>
        </w:rPr>
        <w:t>stavbe</w:t>
      </w:r>
      <w:r w:rsidR="0021401D" w:rsidRPr="00E47957">
        <w:rPr>
          <w:rFonts w:ascii="Arial" w:hAnsi="Arial" w:cs="Arial"/>
          <w:b/>
          <w:sz w:val="18"/>
          <w:szCs w:val="18"/>
        </w:rPr>
        <w:t>:</w:t>
      </w:r>
      <w:r w:rsidR="00CE4CC6" w:rsidRPr="00E47957">
        <w:rPr>
          <w:rFonts w:ascii="Arial" w:hAnsi="Arial" w:cs="Arial"/>
          <w:b/>
          <w:sz w:val="18"/>
          <w:szCs w:val="18"/>
        </w:rPr>
        <w:t xml:space="preserve">  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7B78E9" w:rsidRPr="00E47957" w14:paraId="4CA2CDE0" w14:textId="77777777" w:rsidTr="007B78E9">
        <w:trPr>
          <w:cantSplit/>
          <w:trHeight w:val="27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02691B3" w14:textId="77777777" w:rsidR="007B78E9" w:rsidRPr="00E4795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Členenie stavby na stavebné objekty:</w:t>
            </w:r>
          </w:p>
          <w:p w14:paraId="02B04843" w14:textId="1F12FD3C" w:rsidR="00A87854" w:rsidRPr="00E47957" w:rsidRDefault="007B78E9" w:rsidP="00024B93">
            <w:pPr>
              <w:autoSpaceDE w:val="0"/>
              <w:spacing w:after="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(uviesť stav. objekty podľa PD, napr.: SO 01, SO 02, ...)</w:t>
            </w:r>
            <w:r w:rsidR="00CE4CC6"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CE4CC6" w:rsidRPr="00E4795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uviesť rozsah prác na dokončenie stavby </w:t>
            </w:r>
          </w:p>
          <w:p w14:paraId="76888556" w14:textId="77777777" w:rsidR="007B78E9" w:rsidRPr="00E47957" w:rsidRDefault="007B78E9" w:rsidP="00A87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D0E9B6" w14:textId="35E26A3E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br/>
            </w:r>
            <w:r w:rsidRPr="00E47957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7B78E9" w:rsidRPr="00E47957" w14:paraId="0D52ADD2" w14:textId="77777777" w:rsidTr="00431B40">
        <w:trPr>
          <w:cantSplit/>
          <w:trHeight w:hRule="exact" w:val="2797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A678138" w14:textId="6323C53D" w:rsidR="007B78E9" w:rsidRPr="00E47957" w:rsidRDefault="007B78E9" w:rsidP="00CE4CC6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Prevádzkové súbory stavby </w:t>
            </w:r>
            <w:r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</w:t>
            </w:r>
            <w:r w:rsidR="00A87854"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uviesť </w:t>
            </w:r>
            <w:proofErr w:type="spellStart"/>
            <w:r w:rsidR="00A87854"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prev</w:t>
            </w:r>
            <w:proofErr w:type="spellEnd"/>
            <w:r w:rsidR="00A87854"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 s</w:t>
            </w:r>
            <w:r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úbory podľa PD, napr. PS 01, ...)</w:t>
            </w:r>
            <w:r w:rsidR="00CE4CC6"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CE4CC6" w:rsidRPr="00E4795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uviesť rozsah prác na dokončenie  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519FB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47957" w14:paraId="06A197F9" w14:textId="77777777" w:rsidTr="00431B40">
        <w:trPr>
          <w:cantSplit/>
          <w:trHeight w:hRule="exact" w:val="21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813C0F3" w14:textId="39DF504A" w:rsidR="007B78E9" w:rsidRPr="00E4795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Údaje o stavbe, budúcej prevádzke a o jej vplyve na životné prostredie a o súvisiacich opatreniach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DDF8E0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BACFD3" w14:textId="0BF949AC" w:rsidR="00102BBE" w:rsidRPr="00E47957" w:rsidRDefault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CD4AD28" w14:textId="242940E1" w:rsidR="00FC2C5A" w:rsidRPr="00E47957" w:rsidRDefault="00FC2C5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t xml:space="preserve">Ďalšie údaje:   </w:t>
      </w:r>
    </w:p>
    <w:p w14:paraId="4603A2FC" w14:textId="77777777" w:rsidR="00FC2C5A" w:rsidRPr="00E47957" w:rsidRDefault="00FC2C5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FC2C5A" w:rsidRPr="00E47957" w14:paraId="0AB2C491" w14:textId="77777777" w:rsidTr="00E47957">
        <w:trPr>
          <w:cantSplit/>
          <w:trHeight w:val="5496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A548E5" w14:textId="77777777" w:rsidR="00FC2C5A" w:rsidRPr="00E47957" w:rsidRDefault="00FC2C5A" w:rsidP="00DE36CE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EA63D0" w14:textId="77777777" w:rsidR="00FC2C5A" w:rsidRPr="00E47957" w:rsidRDefault="00FC2C5A" w:rsidP="00DE36CE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už vykonaných stavebných prác </w:t>
            </w:r>
          </w:p>
          <w:p w14:paraId="29B14DAA" w14:textId="77777777" w:rsidR="00FC2C5A" w:rsidRPr="00E47957" w:rsidRDefault="00FC2C5A" w:rsidP="00DE36CE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(v čase podania žiadosti o dodatočné stavebné povolenie </w:t>
            </w:r>
          </w:p>
          <w:p w14:paraId="2DFFCEE2" w14:textId="5E3EAA17" w:rsidR="00FC2C5A" w:rsidRPr="00E47957" w:rsidRDefault="00FC2C5A" w:rsidP="00DE36CE">
            <w:pPr>
              <w:autoSpaceDE w:val="0"/>
              <w:spacing w:after="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(v prípade nedokončenej stavby a začatej bez stavebného povolenia)  </w:t>
            </w:r>
          </w:p>
          <w:p w14:paraId="49B08566" w14:textId="77777777" w:rsidR="00FC2C5A" w:rsidRPr="00E47957" w:rsidRDefault="00FC2C5A" w:rsidP="00DE3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3FA76F8" w14:textId="77777777" w:rsidR="00FC2C5A" w:rsidRPr="00E47957" w:rsidRDefault="00FC2C5A" w:rsidP="00DE36CE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br/>
            </w:r>
            <w:r w:rsidRPr="00E47957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E47957" w:rsidRPr="00E47957" w14:paraId="2B508DC9" w14:textId="77777777" w:rsidTr="009A51DA">
        <w:trPr>
          <w:cantSplit/>
          <w:trHeight w:hRule="exact" w:val="2797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72B9232" w14:textId="25B1794C" w:rsidR="00E47957" w:rsidRPr="00E47957" w:rsidRDefault="00E47957" w:rsidP="00DE36CE">
            <w:pPr>
              <w:autoSpaceDE w:val="0"/>
              <w:spacing w:after="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Opis vykonaných stavebných v rozpore s vydaným stavebným povolením a PD overenej v stavebnom konaní </w:t>
            </w:r>
            <w:r w:rsidRPr="00E4795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(v prípade nedokončenej stavby) </w:t>
            </w:r>
          </w:p>
        </w:tc>
        <w:tc>
          <w:tcPr>
            <w:tcW w:w="748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943F63" w14:textId="77777777" w:rsidR="00E47957" w:rsidRPr="00E47957" w:rsidRDefault="00E47957" w:rsidP="00DE36CE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957" w:rsidRPr="00E47957" w14:paraId="6C420C09" w14:textId="77777777" w:rsidTr="009A51DA">
        <w:trPr>
          <w:cantSplit/>
          <w:trHeight w:hRule="exact" w:val="21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5C232C" w14:textId="76CEE55F" w:rsidR="00E47957" w:rsidRPr="00E47957" w:rsidRDefault="00E47957" w:rsidP="00DE36CE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BE2FF2" w14:textId="77777777" w:rsidR="00E47957" w:rsidRPr="00E47957" w:rsidRDefault="00E47957" w:rsidP="00DE36CE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8CB4E3" w14:textId="77777777" w:rsidR="00FC2C5A" w:rsidRPr="00E47957" w:rsidRDefault="00FC2C5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B60EFDF" w14:textId="77777777" w:rsidR="00FC2C5A" w:rsidRPr="00E47957" w:rsidRDefault="00FC2C5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BB0F649" w14:textId="0CFCB863" w:rsidR="00431B40" w:rsidRPr="00E47957" w:rsidRDefault="00431B40" w:rsidP="00431B40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t xml:space="preserve">Územné rozhodnutie na umiestnenie stavby </w:t>
      </w:r>
      <w:r w:rsidRPr="00E47957">
        <w:rPr>
          <w:rFonts w:ascii="Arial" w:hAnsi="Arial" w:cs="Arial"/>
          <w:bCs/>
          <w:i/>
          <w:iCs/>
          <w:sz w:val="18"/>
          <w:szCs w:val="18"/>
        </w:rPr>
        <w:t>(</w:t>
      </w:r>
      <w:r w:rsidR="0021401D" w:rsidRPr="00E47957">
        <w:rPr>
          <w:rFonts w:ascii="Arial" w:hAnsi="Arial" w:cs="Arial"/>
          <w:bCs/>
          <w:i/>
          <w:iCs/>
          <w:sz w:val="18"/>
          <w:szCs w:val="18"/>
        </w:rPr>
        <w:t xml:space="preserve">ak </w:t>
      </w:r>
      <w:r w:rsidR="00E47957" w:rsidRPr="00E47957">
        <w:rPr>
          <w:rFonts w:ascii="Arial" w:hAnsi="Arial" w:cs="Arial"/>
          <w:bCs/>
          <w:i/>
          <w:iCs/>
          <w:sz w:val="18"/>
          <w:szCs w:val="18"/>
        </w:rPr>
        <w:t xml:space="preserve">je uplatniteľné)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1876"/>
        <w:gridCol w:w="567"/>
        <w:gridCol w:w="1541"/>
        <w:gridCol w:w="1435"/>
        <w:gridCol w:w="2127"/>
      </w:tblGrid>
      <w:tr w:rsidR="00431B40" w:rsidRPr="00E47957" w14:paraId="0246FE03" w14:textId="77777777" w:rsidTr="00E47957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4EE536D2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74EA22" w14:textId="2393D76A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E47957" w14:paraId="4325EF01" w14:textId="77777777" w:rsidTr="00E47957">
        <w:trPr>
          <w:cantSplit/>
          <w:trHeight w:hRule="exact" w:val="772"/>
        </w:trPr>
        <w:tc>
          <w:tcPr>
            <w:tcW w:w="2400" w:type="dxa"/>
            <w:shd w:val="clear" w:color="auto" w:fill="EEECE1"/>
            <w:vAlign w:val="center"/>
          </w:tcPr>
          <w:p w14:paraId="788B5C87" w14:textId="1EADDCE6" w:rsidR="00431B40" w:rsidRPr="00E47957" w:rsidRDefault="00431B40" w:rsidP="00BE13BB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69A407" w14:textId="7F757894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0C66A33" w14:textId="06DA90D0" w:rsidR="00431B40" w:rsidRPr="00E47957" w:rsidRDefault="00431B40" w:rsidP="00BE13B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6E4EF36" w14:textId="3B54F5EC" w:rsidR="00431B40" w:rsidRPr="00E47957" w:rsidRDefault="00F71876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Dň</w:t>
            </w:r>
            <w:r w:rsidR="00E8156E" w:rsidRPr="00E47957">
              <w:rPr>
                <w:rFonts w:ascii="Arial" w:hAnsi="Arial" w:cs="Arial"/>
                <w:iCs/>
                <w:sz w:val="18"/>
                <w:szCs w:val="18"/>
              </w:rPr>
              <w:t>a:</w:t>
            </w:r>
          </w:p>
        </w:tc>
        <w:tc>
          <w:tcPr>
            <w:tcW w:w="1435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7B9A570" w14:textId="617D45BD" w:rsidR="00431B40" w:rsidRPr="00E47957" w:rsidRDefault="00E47957" w:rsidP="00BE13B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Právoplatnosť dňa: </w:t>
            </w:r>
          </w:p>
        </w:tc>
        <w:tc>
          <w:tcPr>
            <w:tcW w:w="2127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C83B7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4EC5F1" w14:textId="77777777" w:rsidR="00431B40" w:rsidRPr="00E47957" w:rsidRDefault="00431B40" w:rsidP="00431B40">
      <w:pPr>
        <w:spacing w:after="0"/>
        <w:rPr>
          <w:rFonts w:ascii="Arial" w:hAnsi="Arial" w:cs="Arial"/>
          <w:b/>
          <w:sz w:val="18"/>
          <w:szCs w:val="18"/>
        </w:rPr>
      </w:pPr>
    </w:p>
    <w:p w14:paraId="322604D1" w14:textId="77777777" w:rsidR="00780F94" w:rsidRPr="00E47957" w:rsidRDefault="00780F94" w:rsidP="00780F94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t xml:space="preserve">Stavebné povolenie </w:t>
      </w:r>
      <w:r w:rsidRPr="00E47957">
        <w:rPr>
          <w:rFonts w:ascii="Arial" w:hAnsi="Arial" w:cs="Arial"/>
          <w:bCs/>
          <w:i/>
          <w:iCs/>
          <w:sz w:val="18"/>
          <w:szCs w:val="18"/>
        </w:rPr>
        <w:t>(uviesť vtedy, ak stavba je uskutočňovaná v rozpore so stavebným povolením)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1167"/>
        <w:gridCol w:w="1501"/>
        <w:gridCol w:w="1541"/>
        <w:gridCol w:w="1352"/>
        <w:gridCol w:w="1985"/>
      </w:tblGrid>
      <w:tr w:rsidR="00780F94" w:rsidRPr="00E47957" w14:paraId="2413FFE7" w14:textId="77777777" w:rsidTr="00E47957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77938191" w14:textId="77777777" w:rsidR="00780F94" w:rsidRPr="00E47957" w:rsidRDefault="00780F94" w:rsidP="000B5160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DE87FE" w14:textId="77777777" w:rsidR="00780F94" w:rsidRPr="00E47957" w:rsidRDefault="00780F94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94" w:rsidRPr="00E47957" w14:paraId="5F9D40DD" w14:textId="77777777" w:rsidTr="00E47957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2E4D18A9" w14:textId="77777777" w:rsidR="00780F94" w:rsidRPr="00E47957" w:rsidRDefault="00780F94" w:rsidP="000B5160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B7D9C5" w14:textId="4826169A" w:rsidR="00780F94" w:rsidRPr="00E47957" w:rsidRDefault="00780F94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E2A3441" w14:textId="77777777" w:rsidR="00780F94" w:rsidRPr="00E47957" w:rsidRDefault="00780F94" w:rsidP="000B51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4238BB6" w14:textId="77777777" w:rsidR="00780F94" w:rsidRPr="00E47957" w:rsidRDefault="00780F94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352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2B3A6C0" w14:textId="4960EBD7" w:rsidR="00780F94" w:rsidRPr="00E47957" w:rsidRDefault="00E47957" w:rsidP="000B51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Právoplatnosť dňa: </w:t>
            </w:r>
          </w:p>
        </w:tc>
        <w:tc>
          <w:tcPr>
            <w:tcW w:w="1985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10E139" w14:textId="77777777" w:rsidR="00780F94" w:rsidRPr="00E47957" w:rsidRDefault="00780F94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CE5379" w14:textId="77777777" w:rsidR="00780F94" w:rsidRPr="00E47957" w:rsidRDefault="00780F94" w:rsidP="00780F94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780F94" w:rsidRPr="00E47957" w14:paraId="523BAE3C" w14:textId="77777777" w:rsidTr="000B5160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C652618" w14:textId="77777777" w:rsidR="00780F94" w:rsidRPr="00E47957" w:rsidRDefault="00780F94" w:rsidP="000B516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sz w:val="18"/>
                <w:szCs w:val="18"/>
              </w:rPr>
              <w:t>Rozpočtový náklad stavby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0F733818" w14:textId="77777777" w:rsidR="00780F94" w:rsidRPr="00E47957" w:rsidRDefault="00780F94" w:rsidP="000B516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6981281" w14:textId="77777777" w:rsidR="00780F94" w:rsidRPr="00E47957" w:rsidRDefault="00780F94" w:rsidP="00780F94">
      <w:pPr>
        <w:spacing w:after="0"/>
        <w:rPr>
          <w:rFonts w:ascii="Arial" w:hAnsi="Arial" w:cs="Arial"/>
          <w:b/>
          <w:sz w:val="18"/>
          <w:szCs w:val="18"/>
        </w:rPr>
      </w:pPr>
    </w:p>
    <w:p w14:paraId="5C2450BE" w14:textId="71C9B843" w:rsidR="007B78E9" w:rsidRPr="00E47957" w:rsidRDefault="007B78E9" w:rsidP="007B78E9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 xml:space="preserve">Spôsob uskutočnenia stavby </w:t>
      </w:r>
      <w:r w:rsidRPr="00E47957">
        <w:rPr>
          <w:rFonts w:ascii="Arial" w:hAnsi="Arial" w:cs="Arial"/>
          <w:sz w:val="18"/>
          <w:szCs w:val="18"/>
        </w:rPr>
        <w:t xml:space="preserve">(uviesť </w:t>
      </w:r>
      <w:r w:rsidR="00E47957">
        <w:rPr>
          <w:rFonts w:ascii="Arial" w:hAnsi="Arial" w:cs="Arial"/>
          <w:sz w:val="18"/>
          <w:szCs w:val="18"/>
        </w:rPr>
        <w:t>dodávateľsky/svojpomocne</w:t>
      </w:r>
      <w:r w:rsidRPr="00E47957">
        <w:rPr>
          <w:rFonts w:ascii="Arial" w:hAnsi="Arial" w:cs="Arial"/>
          <w:sz w:val="18"/>
          <w:szCs w:val="18"/>
        </w:rPr>
        <w:t xml:space="preserve">) </w:t>
      </w:r>
    </w:p>
    <w:p w14:paraId="783A8062" w14:textId="20EA6452" w:rsidR="007B78E9" w:rsidRPr="00E47957" w:rsidRDefault="007B78E9" w:rsidP="007B78E9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sz w:val="18"/>
          <w:szCs w:val="18"/>
        </w:rPr>
        <w:t xml:space="preserve">Pri </w:t>
      </w:r>
      <w:r w:rsidR="00780F94" w:rsidRPr="00E47957">
        <w:rPr>
          <w:rFonts w:ascii="Arial" w:hAnsi="Arial" w:cs="Arial"/>
          <w:sz w:val="18"/>
          <w:szCs w:val="18"/>
        </w:rPr>
        <w:t>uskutočňovaní stavby s</w:t>
      </w:r>
      <w:r w:rsidRPr="00E47957">
        <w:rPr>
          <w:rFonts w:ascii="Arial" w:hAnsi="Arial" w:cs="Arial"/>
          <w:sz w:val="18"/>
          <w:szCs w:val="18"/>
        </w:rPr>
        <w:t>vojpomocou uviesť meno, priezvisko a adre</w:t>
      </w:r>
      <w:r w:rsidR="00780F94" w:rsidRPr="00E47957">
        <w:rPr>
          <w:rFonts w:ascii="Arial" w:hAnsi="Arial" w:cs="Arial"/>
          <w:sz w:val="18"/>
          <w:szCs w:val="18"/>
        </w:rPr>
        <w:t xml:space="preserve">su oprávneného stavebného dozoru resp. kvalifikovanej osoby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B78E9" w:rsidRPr="00E47957" w14:paraId="36E32AA2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75C1700" w14:textId="77777777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2EB4E51" w14:textId="77777777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2841E2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44760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B78E9" w:rsidRPr="00E47957" w14:paraId="563C9641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3E74CF6" w14:textId="77777777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B80577B" w14:textId="77777777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8C28E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47957" w14:paraId="7D1E0139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D5D1F31" w14:textId="5B176D96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Stavbyvedúci / dozor</w:t>
            </w:r>
            <w:r w:rsidR="00780F94" w:rsidRPr="00E47957">
              <w:rPr>
                <w:rFonts w:ascii="Arial" w:hAnsi="Arial" w:cs="Arial"/>
                <w:sz w:val="18"/>
                <w:szCs w:val="18"/>
              </w:rPr>
              <w:t xml:space="preserve">/kvalifikovaná osoba 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8828400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ECEBD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7B78E9" w:rsidRPr="00E47957" w14:paraId="666E0CD1" w14:textId="77777777" w:rsidTr="00024B93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21DC60" w14:textId="77777777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0FFB4F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8D488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1D99E7DC" w14:textId="40A774C3" w:rsidR="00102BBE" w:rsidRPr="00E47957" w:rsidRDefault="007B78E9" w:rsidP="00102BB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br/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:rsidRPr="00E47957" w14:paraId="1D3DB1E5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BEBBBB" w14:textId="77777777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34EF25" w14:textId="77777777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C71BBC" w14:textId="77777777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7FC519" w14:textId="77777777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94D10" w14:textId="77777777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04538405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D81E84"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B468C8" w:rsidRPr="00E47957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47957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47957" w14:paraId="0C0F844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98507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11703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B425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97B20E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88EB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47957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02A901A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1839299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F9BAA03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1D5F1F0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7AF2FB0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6C52434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02D8A68" w14:textId="4E88CB39" w:rsidR="007B78E9" w:rsidRPr="00E47957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br/>
        <w:t xml:space="preserve">Ostatné pozemky podľa katastra nehnuteľností, ktoré sa majú použiť </w:t>
      </w:r>
      <w:r w:rsidR="0021401D" w:rsidRPr="00E47957">
        <w:rPr>
          <w:rFonts w:ascii="Arial" w:hAnsi="Arial" w:cs="Arial"/>
          <w:b/>
          <w:bCs/>
          <w:sz w:val="18"/>
          <w:szCs w:val="18"/>
        </w:rPr>
        <w:t xml:space="preserve">(použili sa) </w:t>
      </w:r>
      <w:r w:rsidRPr="00E47957">
        <w:rPr>
          <w:rFonts w:ascii="Arial" w:hAnsi="Arial" w:cs="Arial"/>
          <w:b/>
          <w:bCs/>
          <w:sz w:val="18"/>
          <w:szCs w:val="18"/>
        </w:rPr>
        <w:t>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E47957" w14:paraId="1FF0B862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E237800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1BF3EAB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0D3CF1C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BD265C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B758951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37219F80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E47957" w14:paraId="44446C68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E5AFE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5C8D9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6E8FF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5795F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DF95F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47957" w14:paraId="150B83FD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FA2C8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493B1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2E09D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1FD5C7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591F1E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31B40" w:rsidRPr="00E47957" w14:paraId="1A66E51B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DCD7C7" w14:textId="77777777" w:rsidR="00431B40" w:rsidRPr="00E4795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ECA48" w14:textId="77777777" w:rsidR="00431B40" w:rsidRPr="00E4795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B2EF97" w14:textId="77777777" w:rsidR="00431B40" w:rsidRPr="00E4795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9E5FF9" w14:textId="77777777" w:rsidR="00431B40" w:rsidRPr="00E4795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4D7C7" w14:textId="77777777" w:rsidR="00431B40" w:rsidRPr="00E4795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893CC8F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F273B11" w14:textId="02D460D7" w:rsidR="007B78E9" w:rsidRPr="00E47957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E47957" w14:paraId="5D1727B9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F11CB47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033F0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AC57386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3EDC6C2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3EEA351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4FC4607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E47957" w14:paraId="1A4489C4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BD25A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A0FC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9B8AA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1E38CA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5477E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47957" w14:paraId="52464B4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E797A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6F824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A471B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6C255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A0389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47957" w14:paraId="05E9C843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2B896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04282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46458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A6C1F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52A752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47957" w14:paraId="7F4C38D6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B47326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27D94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86B82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144C7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084502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47957" w14:paraId="24C0DF6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D6527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E42F0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ACCC0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DBA3D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EA3DC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44EA83F" w14:textId="02B75AE8" w:rsidR="00C00DA6" w:rsidRPr="00E47957" w:rsidRDefault="00C00DA6" w:rsidP="00C00DA6">
      <w:pPr>
        <w:spacing w:after="0"/>
        <w:rPr>
          <w:rFonts w:ascii="Arial" w:hAnsi="Arial" w:cs="Arial"/>
          <w:sz w:val="18"/>
          <w:szCs w:val="18"/>
        </w:rPr>
      </w:pPr>
    </w:p>
    <w:p w14:paraId="6A1749C8" w14:textId="43394216" w:rsidR="000E1F62" w:rsidRPr="00E47957" w:rsidRDefault="000E1F62" w:rsidP="000E1F62">
      <w:pPr>
        <w:spacing w:after="0"/>
        <w:rPr>
          <w:rFonts w:ascii="Arial" w:hAnsi="Arial" w:cs="Arial"/>
          <w:b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572"/>
        <w:gridCol w:w="3969"/>
        <w:gridCol w:w="2410"/>
      </w:tblGrid>
      <w:tr w:rsidR="00B254E8" w:rsidRPr="00E47957" w14:paraId="7C2D75DD" w14:textId="77777777" w:rsidTr="00C27DFF">
        <w:trPr>
          <w:trHeight w:val="454"/>
        </w:trPr>
        <w:tc>
          <w:tcPr>
            <w:tcW w:w="3572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DEE77D" w14:textId="77777777" w:rsidR="00B254E8" w:rsidRPr="00E47957" w:rsidRDefault="00B254E8" w:rsidP="00C27D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C6370AA" w14:textId="77777777" w:rsidR="00B254E8" w:rsidRPr="00E47957" w:rsidRDefault="00B254E8" w:rsidP="00C27D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 (sídlo)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DE603D1" w14:textId="77777777" w:rsidR="00B254E8" w:rsidRPr="00E47957" w:rsidRDefault="00B254E8" w:rsidP="00C27D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B254E8" w:rsidRPr="00E47957" w14:paraId="6BB80855" w14:textId="77777777" w:rsidTr="00C27DFF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0F92BF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DA625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B9D8E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54E8" w:rsidRPr="00E47957" w14:paraId="0D486DB0" w14:textId="77777777" w:rsidTr="00C27DFF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24841E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D2148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228B58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54E8" w:rsidRPr="00E47957" w14:paraId="3186BD45" w14:textId="77777777" w:rsidTr="00C27DFF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4ADB0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80DFA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2D363F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54E8" w:rsidRPr="00E47957" w14:paraId="36F33288" w14:textId="77777777" w:rsidTr="00C27DFF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17C441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0B054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0961A1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54E8" w:rsidRPr="00E47957" w14:paraId="24716EAA" w14:textId="77777777" w:rsidTr="00C27DFF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E66B77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588D3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4EE344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8C31B1D" w14:textId="77777777" w:rsidR="00B254E8" w:rsidRPr="00E47957" w:rsidRDefault="00B254E8" w:rsidP="000E1F62">
      <w:pPr>
        <w:spacing w:after="0"/>
        <w:rPr>
          <w:rFonts w:ascii="Arial" w:hAnsi="Arial" w:cs="Arial"/>
          <w:b/>
          <w:sz w:val="18"/>
          <w:szCs w:val="18"/>
        </w:rPr>
      </w:pPr>
    </w:p>
    <w:p w14:paraId="1ADA6867" w14:textId="77777777" w:rsidR="00102BBE" w:rsidRPr="00E47957" w:rsidRDefault="00102BBE" w:rsidP="00C00DA6">
      <w:pPr>
        <w:spacing w:after="0"/>
        <w:rPr>
          <w:rFonts w:ascii="Arial" w:hAnsi="Arial" w:cs="Arial"/>
          <w:sz w:val="18"/>
          <w:szCs w:val="18"/>
        </w:rPr>
      </w:pPr>
    </w:p>
    <w:p w14:paraId="166E9AE0" w14:textId="34BFBD41" w:rsidR="00040B6B" w:rsidRPr="00750759" w:rsidRDefault="00040B6B" w:rsidP="00CE6A4F">
      <w:pPr>
        <w:rPr>
          <w:rFonts w:ascii="Arial" w:hAnsi="Arial" w:cs="Arial"/>
          <w:sz w:val="18"/>
          <w:szCs w:val="18"/>
        </w:rPr>
      </w:pPr>
      <w:r w:rsidRPr="00750759">
        <w:rPr>
          <w:rFonts w:ascii="Arial" w:hAnsi="Arial" w:cs="Arial"/>
          <w:sz w:val="18"/>
          <w:szCs w:val="18"/>
        </w:rPr>
        <w:t>V </w:t>
      </w:r>
      <w:r w:rsidR="00F71876" w:rsidRPr="00750759">
        <w:rPr>
          <w:rFonts w:ascii="Arial" w:hAnsi="Arial" w:cs="Arial"/>
          <w:sz w:val="14"/>
          <w:szCs w:val="18"/>
        </w:rPr>
        <w:t>.................................</w:t>
      </w:r>
      <w:r w:rsidRPr="00750759">
        <w:rPr>
          <w:rFonts w:ascii="Arial" w:hAnsi="Arial" w:cs="Arial"/>
          <w:sz w:val="18"/>
          <w:szCs w:val="18"/>
        </w:rPr>
        <w:t xml:space="preserve">, dňa </w:t>
      </w:r>
      <w:r w:rsidRPr="00750759">
        <w:rPr>
          <w:rFonts w:ascii="Arial" w:hAnsi="Arial" w:cs="Arial"/>
          <w:sz w:val="14"/>
          <w:szCs w:val="18"/>
        </w:rPr>
        <w:t>.............</w:t>
      </w:r>
      <w:r w:rsidR="00B86F4D" w:rsidRPr="00750759">
        <w:rPr>
          <w:rFonts w:ascii="Arial" w:hAnsi="Arial" w:cs="Arial"/>
          <w:sz w:val="14"/>
          <w:szCs w:val="18"/>
        </w:rPr>
        <w:t>...</w:t>
      </w:r>
      <w:r w:rsidRPr="00750759">
        <w:rPr>
          <w:rFonts w:ascii="Arial" w:hAnsi="Arial" w:cs="Arial"/>
          <w:sz w:val="14"/>
          <w:szCs w:val="18"/>
        </w:rPr>
        <w:t>.................</w:t>
      </w:r>
    </w:p>
    <w:p w14:paraId="6080E5C8" w14:textId="325E6DA6" w:rsidR="00040B6B" w:rsidRPr="00750759" w:rsidRDefault="00040B6B">
      <w:pPr>
        <w:spacing w:after="0"/>
        <w:rPr>
          <w:rFonts w:ascii="Arial" w:hAnsi="Arial" w:cs="Arial"/>
          <w:sz w:val="18"/>
          <w:szCs w:val="18"/>
        </w:rPr>
      </w:pPr>
    </w:p>
    <w:p w14:paraId="447BF2D4" w14:textId="34FD7978" w:rsidR="00C00DA6" w:rsidRPr="00750759" w:rsidRDefault="00C00DA6">
      <w:pPr>
        <w:spacing w:after="0"/>
        <w:rPr>
          <w:rFonts w:ascii="Arial" w:hAnsi="Arial" w:cs="Arial"/>
          <w:sz w:val="18"/>
          <w:szCs w:val="18"/>
        </w:rPr>
      </w:pPr>
    </w:p>
    <w:p w14:paraId="7B29B0CE" w14:textId="77777777" w:rsidR="00431B40" w:rsidRPr="00750759" w:rsidRDefault="00431B40">
      <w:pPr>
        <w:spacing w:after="0"/>
        <w:rPr>
          <w:rFonts w:ascii="Arial" w:hAnsi="Arial" w:cs="Arial"/>
          <w:sz w:val="18"/>
          <w:szCs w:val="18"/>
        </w:rPr>
      </w:pPr>
    </w:p>
    <w:p w14:paraId="3095469C" w14:textId="72A2F969" w:rsidR="00040B6B" w:rsidRPr="00750759" w:rsidRDefault="00040B6B">
      <w:pPr>
        <w:spacing w:after="0"/>
        <w:rPr>
          <w:rFonts w:ascii="Arial" w:hAnsi="Arial" w:cs="Arial"/>
          <w:sz w:val="16"/>
          <w:szCs w:val="16"/>
        </w:rPr>
      </w:pP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="00CE6A4F" w:rsidRPr="00750759">
        <w:rPr>
          <w:rFonts w:ascii="Arial" w:hAnsi="Arial" w:cs="Arial"/>
          <w:sz w:val="18"/>
          <w:szCs w:val="18"/>
        </w:rPr>
        <w:tab/>
      </w:r>
      <w:r w:rsidR="00CE6A4F"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6"/>
          <w:szCs w:val="16"/>
        </w:rPr>
        <w:t>podpisy všetkých stavebníkov (pri fyzických osobách)</w:t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750759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0BD18A02" w14:textId="1C4C6EA1" w:rsidR="00040B6B" w:rsidRPr="00750759" w:rsidRDefault="00040B6B" w:rsidP="00106CBC">
      <w:pPr>
        <w:spacing w:after="0"/>
        <w:rPr>
          <w:rFonts w:ascii="Arial" w:hAnsi="Arial" w:cs="Arial"/>
          <w:b/>
          <w:sz w:val="16"/>
          <w:szCs w:val="16"/>
          <w:highlight w:val="yellow"/>
        </w:rPr>
      </w:pP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p w14:paraId="3D1157BD" w14:textId="667633E3" w:rsidR="00B468C8" w:rsidRPr="00750759" w:rsidRDefault="00707062" w:rsidP="00C00DA6">
      <w:pPr>
        <w:spacing w:after="0"/>
        <w:rPr>
          <w:rFonts w:ascii="Arial" w:hAnsi="Arial" w:cs="Arial"/>
          <w:b/>
          <w:szCs w:val="16"/>
        </w:rPr>
      </w:pPr>
      <w:r w:rsidRPr="00750759">
        <w:rPr>
          <w:rFonts w:ascii="Arial" w:hAnsi="Arial" w:cs="Arial"/>
          <w:b/>
          <w:szCs w:val="16"/>
        </w:rPr>
        <w:t>Prílohy</w:t>
      </w:r>
      <w:r w:rsidR="00C00DA6" w:rsidRPr="00750759">
        <w:rPr>
          <w:rFonts w:ascii="Arial" w:hAnsi="Arial" w:cs="Arial"/>
          <w:b/>
          <w:szCs w:val="16"/>
        </w:rPr>
        <w:t>:</w:t>
      </w:r>
      <w:r w:rsidR="00C00DA6" w:rsidRPr="00750759">
        <w:rPr>
          <w:rFonts w:ascii="Arial" w:hAnsi="Arial" w:cs="Arial"/>
          <w:b/>
          <w:szCs w:val="16"/>
        </w:rPr>
        <w:tab/>
      </w:r>
    </w:p>
    <w:p w14:paraId="53785A50" w14:textId="77777777" w:rsidR="00CE4CC6" w:rsidRDefault="00CE4CC6" w:rsidP="00CE4CC6">
      <w:pPr>
        <w:widowControl w:val="0"/>
        <w:numPr>
          <w:ilvl w:val="0"/>
          <w:numId w:val="5"/>
        </w:numPr>
        <w:suppressAutoHyphens w:val="0"/>
        <w:spacing w:after="0" w:line="288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Plná moc splnomocnenej osoby na zastupovanie </w:t>
      </w:r>
    </w:p>
    <w:p w14:paraId="2C9779F3" w14:textId="73CB8DB9" w:rsidR="009234A9" w:rsidRDefault="00CE4CC6" w:rsidP="009234A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9246BB">
        <w:rPr>
          <w:rFonts w:ascii="Arial" w:hAnsi="Arial" w:cs="Arial"/>
          <w:sz w:val="18"/>
          <w:szCs w:val="18"/>
          <w:lang w:eastAsia="cs-CZ"/>
        </w:rPr>
        <w:t xml:space="preserve">Doklad, o tom, že </w:t>
      </w:r>
      <w:r w:rsidRPr="003C308D">
        <w:rPr>
          <w:rFonts w:ascii="Arial" w:hAnsi="Arial" w:cs="Arial"/>
          <w:sz w:val="18"/>
          <w:szCs w:val="18"/>
          <w:lang w:eastAsia="cs-CZ"/>
        </w:rPr>
        <w:t xml:space="preserve">dodatočné </w:t>
      </w:r>
      <w:r w:rsidRPr="009246BB">
        <w:rPr>
          <w:rFonts w:ascii="Arial" w:hAnsi="Arial" w:cs="Arial"/>
          <w:sz w:val="18"/>
          <w:szCs w:val="18"/>
          <w:lang w:eastAsia="cs-CZ"/>
        </w:rPr>
        <w:t xml:space="preserve">povolenie </w:t>
      </w:r>
      <w:r w:rsidRPr="003C308D">
        <w:rPr>
          <w:rFonts w:ascii="Arial" w:hAnsi="Arial" w:cs="Arial"/>
          <w:sz w:val="18"/>
          <w:szCs w:val="18"/>
          <w:lang w:eastAsia="cs-CZ"/>
        </w:rPr>
        <w:t xml:space="preserve">stavby </w:t>
      </w:r>
      <w:r w:rsidRPr="009246BB">
        <w:rPr>
          <w:rFonts w:ascii="Arial" w:hAnsi="Arial" w:cs="Arial"/>
          <w:sz w:val="18"/>
          <w:szCs w:val="18"/>
          <w:lang w:eastAsia="cs-CZ"/>
        </w:rPr>
        <w:t>nie je v rozpore s verejnými záujmami chránenými st. zákonom, najmä s cieľmi a zámermi územného plánovania a osobitnými predpism</w:t>
      </w:r>
      <w:r w:rsidR="00E17020">
        <w:rPr>
          <w:rFonts w:ascii="Arial" w:hAnsi="Arial" w:cs="Arial"/>
          <w:sz w:val="18"/>
          <w:szCs w:val="18"/>
          <w:lang w:eastAsia="cs-CZ"/>
        </w:rPr>
        <w:t>i</w:t>
      </w:r>
    </w:p>
    <w:p w14:paraId="373F1D64" w14:textId="48B4846B" w:rsidR="009234A9" w:rsidRPr="008E4FA7" w:rsidRDefault="009234A9" w:rsidP="008E4FA7">
      <w:pPr>
        <w:pStyle w:val="Odsekzoznamu"/>
        <w:widowControl w:val="0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8E4FA7">
        <w:rPr>
          <w:rFonts w:ascii="Arial" w:hAnsi="Arial" w:cs="Arial"/>
          <w:sz w:val="18"/>
          <w:szCs w:val="18"/>
        </w:rPr>
        <w:t xml:space="preserve">Záväzné stanovisko OÚ – odbor starostlivosti o ŽP – </w:t>
      </w:r>
    </w:p>
    <w:p w14:paraId="0B574971" w14:textId="77777777" w:rsidR="009234A9" w:rsidRPr="002A40CA" w:rsidRDefault="009234A9" w:rsidP="009234A9">
      <w:pPr>
        <w:pStyle w:val="Bezriadkovania"/>
        <w:numPr>
          <w:ilvl w:val="2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 hľadiska štátnej vodnej správy</w:t>
      </w:r>
    </w:p>
    <w:p w14:paraId="2EA92BCC" w14:textId="77777777" w:rsidR="009234A9" w:rsidRPr="002A40CA" w:rsidRDefault="009234A9" w:rsidP="009234A9">
      <w:pPr>
        <w:pStyle w:val="Bezriadkovania"/>
        <w:numPr>
          <w:ilvl w:val="2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 hľadiska ochrany prírody a krajiny</w:t>
      </w:r>
    </w:p>
    <w:p w14:paraId="2B021058" w14:textId="77777777" w:rsidR="009234A9" w:rsidRDefault="009234A9" w:rsidP="009234A9">
      <w:pPr>
        <w:pStyle w:val="Bezriadkovania"/>
        <w:numPr>
          <w:ilvl w:val="2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 hľadiska odpadového hospodárstva</w:t>
      </w:r>
    </w:p>
    <w:p w14:paraId="5F806FEA" w14:textId="780E810E" w:rsidR="008E4FA7" w:rsidRPr="002A40CA" w:rsidRDefault="008E4FA7" w:rsidP="008E4FA7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Vyjadrenie obce (orgán št. vodnej správy) – v prípade stavby rodinného domu, stavby pre individuálnu rekreáciu  a domovú žumpu </w:t>
      </w:r>
    </w:p>
    <w:p w14:paraId="6A865F4D" w14:textId="77777777" w:rsidR="00CE4CC6" w:rsidRPr="00CE4CC6" w:rsidRDefault="00CE4CC6" w:rsidP="00CE4CC6">
      <w:pPr>
        <w:widowControl w:val="0"/>
        <w:numPr>
          <w:ilvl w:val="0"/>
          <w:numId w:val="5"/>
        </w:numPr>
        <w:suppressAutoHyphens w:val="0"/>
        <w:spacing w:after="0" w:line="288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Doklady, ktorými stavebník preukazuje, že je vlastníkom pozemku alebo stavby alebo že má k pozemku či stavbe iné právo, ktoré ho oprávňuje zriadiť na pozemku požadovanú stavbu: </w:t>
      </w:r>
    </w:p>
    <w:p w14:paraId="4003090E" w14:textId="77777777" w:rsidR="00CE4CC6" w:rsidRPr="00CE4CC6" w:rsidRDefault="00CE4CC6" w:rsidP="00CE4CC6">
      <w:pPr>
        <w:widowControl w:val="0"/>
        <w:numPr>
          <w:ilvl w:val="1"/>
          <w:numId w:val="5"/>
        </w:numPr>
        <w:suppressAutoHyphens w:val="0"/>
        <w:spacing w:after="0" w:line="288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list vlastníctva a kópia z katastrálnej mapy </w:t>
      </w:r>
    </w:p>
    <w:p w14:paraId="4F7F3022" w14:textId="77777777" w:rsidR="00CE4CC6" w:rsidRPr="00CE4CC6" w:rsidRDefault="00CE4CC6" w:rsidP="00CE4CC6">
      <w:pPr>
        <w:widowControl w:val="0"/>
        <w:numPr>
          <w:ilvl w:val="1"/>
          <w:numId w:val="5"/>
        </w:numPr>
        <w:suppressAutoHyphens w:val="0"/>
        <w:spacing w:after="0" w:line="288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iné právo k pozemkom a stavbám podľa § 139 stavebného zákona </w:t>
      </w:r>
    </w:p>
    <w:p w14:paraId="5D665E38" w14:textId="77777777" w:rsidR="00CE4CC6" w:rsidRPr="00CE4CC6" w:rsidRDefault="00CE4CC6" w:rsidP="00CE4CC6">
      <w:pPr>
        <w:numPr>
          <w:ilvl w:val="0"/>
          <w:numId w:val="5"/>
        </w:numPr>
        <w:suppressAutoHyphens w:val="0"/>
        <w:spacing w:after="0" w:line="240" w:lineRule="auto"/>
        <w:ind w:left="284" w:hanging="284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Kópia územného rozhodnutia (s vyznačením právoplatnosti - ak je relevantné) </w:t>
      </w:r>
    </w:p>
    <w:p w14:paraId="3B396A54" w14:textId="77777777" w:rsidR="00CE4CC6" w:rsidRDefault="00CE4CC6" w:rsidP="00CE4CC6">
      <w:pPr>
        <w:widowControl w:val="0"/>
        <w:numPr>
          <w:ilvl w:val="0"/>
          <w:numId w:val="5"/>
        </w:numPr>
        <w:suppressAutoHyphens w:val="0"/>
        <w:spacing w:after="0" w:line="288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Kópia stavebného povolenia (s vyznačením právoplatnosti- ak je relevantné) </w:t>
      </w:r>
    </w:p>
    <w:p w14:paraId="19DAB3A2" w14:textId="77777777" w:rsidR="00B254E8" w:rsidRPr="00DF57C4" w:rsidRDefault="00B254E8" w:rsidP="00B254E8">
      <w:pPr>
        <w:pStyle w:val="Odsekzoznamu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8"/>
          <w:szCs w:val="18"/>
        </w:rPr>
        <w:t>2x  situačný výkres súčasného stavu územia na podklade katastrálnej mapy so zakreslením navrhovaného umiestnenia stavby na pozemku, včítane jej odstupov od hraníc susedných pozemkov a stavieb a predpoklady na napojenie stavby na jestvujúce inžinierske siete,</w:t>
      </w:r>
    </w:p>
    <w:p w14:paraId="762A1A20" w14:textId="77777777" w:rsidR="00B254E8" w:rsidRPr="00DF57C4" w:rsidRDefault="00B254E8" w:rsidP="00B254E8">
      <w:pPr>
        <w:pStyle w:val="Odsekzoznamu"/>
        <w:numPr>
          <w:ilvl w:val="0"/>
          <w:numId w:val="8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lastRenderedPageBreak/>
        <w:t xml:space="preserve">Projektová dokumentácia stavby (projekt stavby) vypracovaná oprávnenou osobou v dvoch vyhotoveniach; PD stavby musí byť vypracovaná oprávnenou osobou, v prípade žiadosti o stavebné povolenie podľa § 45 ods. 6 písma) stavebného zákona (projekt jednoduchých stavieb, drobných stavieb a zmien týchto stavieb) postačí dokumentácia vypracovaná kvalifikovanou osobou – osobou s príslušným odborným vzdelaním. </w:t>
      </w:r>
    </w:p>
    <w:p w14:paraId="48393A61" w14:textId="77777777" w:rsidR="00B254E8" w:rsidRPr="00DF57C4" w:rsidRDefault="00B254E8" w:rsidP="00B254E8">
      <w:pPr>
        <w:pStyle w:val="Odsekzoznamu"/>
        <w:suppressAutoHyphens w:val="0"/>
        <w:autoSpaceDE w:val="0"/>
        <w:adjustRightInd w:val="0"/>
        <w:spacing w:before="75" w:line="240" w:lineRule="auto"/>
        <w:ind w:left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DF57C4">
        <w:rPr>
          <w:rFonts w:ascii="Arial" w:hAnsi="Arial" w:cs="Arial"/>
          <w:sz w:val="18"/>
          <w:szCs w:val="18"/>
          <w:u w:val="single"/>
          <w:lang w:eastAsia="sk-SK"/>
        </w:rPr>
        <w:t xml:space="preserve">Rozsah projektu stanovuje § 9 vyhlášky č. 453/2000 </w:t>
      </w:r>
      <w:proofErr w:type="spellStart"/>
      <w:r w:rsidRPr="00DF57C4">
        <w:rPr>
          <w:rFonts w:ascii="Arial" w:hAnsi="Arial" w:cs="Arial"/>
          <w:sz w:val="18"/>
          <w:szCs w:val="18"/>
          <w:u w:val="single"/>
          <w:lang w:eastAsia="sk-SK"/>
        </w:rPr>
        <w:t>Z.z</w:t>
      </w:r>
      <w:proofErr w:type="spellEnd"/>
      <w:r w:rsidRPr="00DF57C4">
        <w:rPr>
          <w:rFonts w:ascii="Arial" w:hAnsi="Arial" w:cs="Arial"/>
          <w:sz w:val="18"/>
          <w:szCs w:val="18"/>
          <w:u w:val="single"/>
          <w:lang w:eastAsia="sk-SK"/>
        </w:rPr>
        <w:t xml:space="preserve">.: </w:t>
      </w:r>
    </w:p>
    <w:p w14:paraId="568185B6" w14:textId="77777777" w:rsidR="00B254E8" w:rsidRPr="00DF57C4" w:rsidRDefault="00B254E8" w:rsidP="00B254E8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textová časť:  ASR, </w:t>
      </w:r>
      <w:proofErr w:type="spellStart"/>
      <w:r w:rsidRPr="00DF57C4">
        <w:rPr>
          <w:rFonts w:ascii="Arial" w:hAnsi="Arial" w:cs="Arial"/>
          <w:sz w:val="18"/>
          <w:szCs w:val="18"/>
          <w:lang w:eastAsia="sk-SK"/>
        </w:rPr>
        <w:t>požiarno</w:t>
      </w:r>
      <w:proofErr w:type="spellEnd"/>
      <w:r w:rsidRPr="00DF57C4">
        <w:rPr>
          <w:rFonts w:ascii="Arial" w:hAnsi="Arial" w:cs="Arial"/>
          <w:sz w:val="18"/>
          <w:szCs w:val="18"/>
          <w:lang w:eastAsia="sk-SK"/>
        </w:rPr>
        <w:t xml:space="preserve"> bezpečnostné riešenie podľa osobitných predpisov, statické posúdenie stavby, nároky na zásobovanie energiami a vodou, odvádzanie odpadových vôd, dopravu (vrátane parkovania</w:t>
      </w:r>
      <w:r w:rsidRPr="00DF57C4">
        <w:rPr>
          <w:rFonts w:ascii="Arial" w:hAnsi="Arial" w:cs="Arial"/>
          <w:sz w:val="18"/>
          <w:szCs w:val="18"/>
        </w:rPr>
        <w:t xml:space="preserve">  - p</w:t>
      </w:r>
      <w:r w:rsidRPr="00DF57C4">
        <w:rPr>
          <w:rFonts w:ascii="Arial" w:hAnsi="Arial" w:cs="Arial"/>
          <w:sz w:val="18"/>
          <w:szCs w:val="18"/>
          <w:lang w:eastAsia="sk-SK"/>
        </w:rPr>
        <w:t xml:space="preserve">repočet potreby parkovacích miest v zmysle STN 73 6110 a vyhlášky 532/2002 </w:t>
      </w:r>
      <w:proofErr w:type="spellStart"/>
      <w:r w:rsidRPr="00DF57C4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DF57C4">
        <w:rPr>
          <w:rFonts w:ascii="Arial" w:hAnsi="Arial" w:cs="Arial"/>
          <w:sz w:val="18"/>
          <w:szCs w:val="18"/>
          <w:lang w:eastAsia="sk-SK"/>
        </w:rPr>
        <w:t xml:space="preserve">. a preukázanie vytvorenia potrebných parkovacích miest,), zneškodňovania odpadov, a riešenie napojenia stavby na jestvujúce siete a zariadenie technického vybavenia. údaje o nadzemných a podzemných stavbách na stavebnom pozemku a o jestvujúcich ochranných pásmach, údaje o splnení podmienok určených dotknutými orgánmi štátnej správy, ak boli obstarané pred podaním žiadosti, spôsob zaistenia bezpečnosti a ochrany zdravia pri práci a bezpečnosti technických zariadení pri výstavbe aj pri budúcej prevádzke a ďalšie podľa povahy stavby § 9 vyhl. č. 453/2000 </w:t>
      </w:r>
      <w:proofErr w:type="spellStart"/>
      <w:r w:rsidRPr="00DF57C4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DF57C4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41F3753A" w14:textId="77777777" w:rsidR="00B254E8" w:rsidRPr="00DF57C4" w:rsidRDefault="00B254E8" w:rsidP="00B254E8">
      <w:pPr>
        <w:pStyle w:val="Odsekzoznamu"/>
        <w:numPr>
          <w:ilvl w:val="0"/>
          <w:numId w:val="9"/>
        </w:numPr>
        <w:suppressAutoHyphens w:val="0"/>
        <w:autoSpaceDE w:val="0"/>
        <w:adjustRightInd w:val="0"/>
        <w:spacing w:before="75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výkresová časť: celková situácia stavby (zastavovací plán) v mierke  spravidla 1: 200 resp. 1:500,  s vyznačením  hraníc  pozemkov a ich parcelných čísel podľa katastra nehnuteľností vrátane susedných pozemkov a jestvujúcich stavieb na nich), podzemných sietí a zariadení technického vybavenia, návrhu prípojok na dopravné a technické vybavenia územia, ochranných pásiem a ďalšie podľa povahy stavby podľa § 9 vyhl. č. 453/2000 </w:t>
      </w:r>
      <w:proofErr w:type="spellStart"/>
      <w:r w:rsidRPr="00DF57C4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DF57C4">
        <w:rPr>
          <w:rFonts w:ascii="Arial" w:hAnsi="Arial" w:cs="Arial"/>
          <w:sz w:val="18"/>
          <w:szCs w:val="18"/>
          <w:lang w:eastAsia="sk-SK"/>
        </w:rPr>
        <w:t xml:space="preserve">. </w:t>
      </w:r>
    </w:p>
    <w:p w14:paraId="33E5114E" w14:textId="32F34977" w:rsidR="00B254E8" w:rsidRPr="00DF57C4" w:rsidRDefault="00B254E8" w:rsidP="00B254E8">
      <w:pPr>
        <w:pStyle w:val="Odsekzoznamu"/>
        <w:numPr>
          <w:ilvl w:val="0"/>
          <w:numId w:val="8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Projektové energetické hodnotenie budovy </w:t>
      </w:r>
      <w:r w:rsidR="00E17020">
        <w:rPr>
          <w:rFonts w:ascii="Arial" w:hAnsi="Arial" w:cs="Arial"/>
          <w:sz w:val="18"/>
          <w:szCs w:val="18"/>
          <w:lang w:eastAsia="sk-SK"/>
        </w:rPr>
        <w:t xml:space="preserve">(ak je relevantné) </w:t>
      </w:r>
      <w:r w:rsidRPr="00DF57C4">
        <w:rPr>
          <w:rFonts w:ascii="Arial" w:hAnsi="Arial" w:cs="Arial"/>
          <w:sz w:val="18"/>
          <w:szCs w:val="18"/>
          <w:lang w:eastAsia="sk-SK"/>
        </w:rPr>
        <w:t xml:space="preserve">- projektant je povinný splnenie minimálnych požiadaviek na energetickú hospodárnosť budovy podľa odseku 1 zákona č. 555/2005 </w:t>
      </w:r>
      <w:proofErr w:type="spellStart"/>
      <w:r w:rsidRPr="00DF57C4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DF57C4">
        <w:rPr>
          <w:rFonts w:ascii="Arial" w:hAnsi="Arial" w:cs="Arial"/>
          <w:sz w:val="18"/>
          <w:szCs w:val="18"/>
          <w:lang w:eastAsia="sk-SK"/>
        </w:rPr>
        <w:t xml:space="preserve">. o energetickej hospodárnosti budov a o zmene a doplnení niektorých zákonov zahrnúť do projektovej dokumentácie na stavebné povolenie a výsledok energetického hodnotenia uviesť v technickej správe projektovej dokumentácie podľa § 4a ods. 2 (Projektovým energetickým hodnotením je určovanie potreby energie v budove vypočítaním podľa projektovej dokumentácie a projektovaných ukazovateľov. Projektové energetické hodnotenie sa uskutočňuje vo fáze navrhovania a projektovania novej budovy alebo významnej obnovy budovy).         </w:t>
      </w:r>
    </w:p>
    <w:p w14:paraId="75D5B200" w14:textId="77777777" w:rsidR="00B254E8" w:rsidRPr="00DF57C4" w:rsidRDefault="00B254E8" w:rsidP="00B254E8">
      <w:pPr>
        <w:pStyle w:val="Odsekzoznamu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Doklady o rokovaniach s účastníkmi stavebného konania, ak sa konali pred podaním žiadosti, </w:t>
      </w:r>
    </w:p>
    <w:p w14:paraId="540DDD52" w14:textId="77777777" w:rsidR="00B254E8" w:rsidRPr="00DF57C4" w:rsidRDefault="00B254E8" w:rsidP="00B254E8">
      <w:pPr>
        <w:pStyle w:val="Bezriadkovania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DF57C4">
        <w:rPr>
          <w:rFonts w:ascii="Arial" w:hAnsi="Arial" w:cs="Arial"/>
          <w:sz w:val="18"/>
          <w:szCs w:val="18"/>
        </w:rPr>
        <w:t>Doklad o príslušnom odbornom vzdelaní oprávnenej osoby na vypracovanie projektovej dokumentácie (podľa § 45 ods. 6 písm. a) stavebného zákona</w:t>
      </w:r>
    </w:p>
    <w:p w14:paraId="32F0885A" w14:textId="450EB404" w:rsidR="00B254E8" w:rsidRPr="008E4FA7" w:rsidRDefault="00B254E8" w:rsidP="00B254E8">
      <w:pPr>
        <w:pStyle w:val="Bezriadkovania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DF57C4">
        <w:rPr>
          <w:rFonts w:ascii="Arial" w:hAnsi="Arial" w:cs="Arial"/>
          <w:sz w:val="18"/>
          <w:szCs w:val="18"/>
        </w:rPr>
        <w:t>Výpis z obchodn</w:t>
      </w:r>
      <w:r w:rsidR="008E4FA7">
        <w:rPr>
          <w:rFonts w:ascii="Arial" w:hAnsi="Arial" w:cs="Arial"/>
          <w:sz w:val="18"/>
          <w:szCs w:val="18"/>
        </w:rPr>
        <w:t>ého registra zhotoviteľa stavby ( v prípade stavby uskutočňovanej dodávateľsky)</w:t>
      </w:r>
    </w:p>
    <w:p w14:paraId="52814A5D" w14:textId="5CD1D4C0" w:rsidR="008E4FA7" w:rsidRPr="00DF57C4" w:rsidRDefault="008E4FA7" w:rsidP="00B254E8">
      <w:pPr>
        <w:pStyle w:val="Bezriadkovania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Vyhlásenie stavebného dozoru/kvalifikovanej osoby (v prípade uskutočňovania stavby svojpomocne)</w:t>
      </w:r>
    </w:p>
    <w:p w14:paraId="50ABBE4F" w14:textId="77777777" w:rsidR="00B254E8" w:rsidRPr="002A40CA" w:rsidRDefault="00B254E8" w:rsidP="00B254E8">
      <w:pPr>
        <w:pStyle w:val="Bezriadkovania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Rozhodnutia, stanoviská, vyjadrenia, súhlasy, posúdenia alebo iné opatrenia dotknutých orgánov štátnej správy a obce,</w:t>
      </w:r>
    </w:p>
    <w:p w14:paraId="67B0BFD4" w14:textId="4052EFA7" w:rsidR="00B254E8" w:rsidRDefault="00B254E8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 xml:space="preserve">Vyjadrenie - napojenie na podzemné rozvody/distribučné siete prípojkami (VVS </w:t>
      </w:r>
      <w:proofErr w:type="spellStart"/>
      <w:r w:rsidRPr="002A40CA">
        <w:rPr>
          <w:rFonts w:ascii="Arial" w:hAnsi="Arial" w:cs="Arial"/>
          <w:sz w:val="18"/>
          <w:szCs w:val="18"/>
        </w:rPr>
        <w:t>a.s</w:t>
      </w:r>
      <w:proofErr w:type="spellEnd"/>
      <w:r w:rsidRPr="002A40CA">
        <w:rPr>
          <w:rFonts w:ascii="Arial" w:hAnsi="Arial" w:cs="Arial"/>
          <w:sz w:val="18"/>
          <w:szCs w:val="18"/>
        </w:rPr>
        <w:t xml:space="preserve">., VSD </w:t>
      </w:r>
      <w:proofErr w:type="spellStart"/>
      <w:r w:rsidRPr="002A40CA">
        <w:rPr>
          <w:rFonts w:ascii="Arial" w:hAnsi="Arial" w:cs="Arial"/>
          <w:sz w:val="18"/>
          <w:szCs w:val="18"/>
        </w:rPr>
        <w:t>a.s</w:t>
      </w:r>
      <w:proofErr w:type="spellEnd"/>
      <w:r w:rsidRPr="002A40CA">
        <w:rPr>
          <w:rFonts w:ascii="Arial" w:hAnsi="Arial" w:cs="Arial"/>
          <w:sz w:val="18"/>
          <w:szCs w:val="18"/>
        </w:rPr>
        <w:t xml:space="preserve">, SPP – distribúcia </w:t>
      </w:r>
      <w:proofErr w:type="spellStart"/>
      <w:r w:rsidRPr="002A40CA">
        <w:rPr>
          <w:rFonts w:ascii="Arial" w:hAnsi="Arial" w:cs="Arial"/>
          <w:sz w:val="18"/>
          <w:szCs w:val="18"/>
        </w:rPr>
        <w:t>a.s</w:t>
      </w:r>
      <w:proofErr w:type="spellEnd"/>
      <w:r w:rsidRPr="002A40CA">
        <w:rPr>
          <w:rFonts w:ascii="Arial" w:hAnsi="Arial" w:cs="Arial"/>
          <w:sz w:val="18"/>
          <w:szCs w:val="18"/>
        </w:rPr>
        <w:t>.)</w:t>
      </w:r>
    </w:p>
    <w:p w14:paraId="224EC9E5" w14:textId="345E2CB5" w:rsidR="00E17020" w:rsidRPr="002A40CA" w:rsidRDefault="00E17020" w:rsidP="00E17020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Vyjadrenie  - k dopravnému napojeniu – vlastník pozemnej komunikácie majetkový správca pozemnej komunikácie, príslušný cestný správny orgán </w:t>
      </w:r>
      <w:r w:rsidRPr="002A40CA">
        <w:rPr>
          <w:rFonts w:ascii="Arial" w:hAnsi="Arial" w:cs="Arial"/>
          <w:sz w:val="18"/>
          <w:szCs w:val="18"/>
        </w:rPr>
        <w:t>(podľa osobitného predpisu),</w:t>
      </w:r>
      <w:r w:rsidRPr="00E17020">
        <w:t xml:space="preserve"> </w:t>
      </w:r>
      <w:r w:rsidRPr="00E17020">
        <w:rPr>
          <w:rFonts w:ascii="Arial" w:hAnsi="Arial" w:cs="Arial"/>
          <w:sz w:val="18"/>
          <w:szCs w:val="18"/>
        </w:rPr>
        <w:t>povolenie vjazdu z pozemnej komunikácie</w:t>
      </w:r>
      <w:r>
        <w:rPr>
          <w:rFonts w:ascii="Arial" w:hAnsi="Arial" w:cs="Arial"/>
          <w:sz w:val="18"/>
          <w:szCs w:val="18"/>
        </w:rPr>
        <w:t xml:space="preserve"> podľa osobitného predpisu – ak je relevantné</w:t>
      </w:r>
    </w:p>
    <w:p w14:paraId="7CD0E9DC" w14:textId="34E29988" w:rsidR="00B254E8" w:rsidRPr="002A40CA" w:rsidRDefault="00B254E8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 xml:space="preserve">Záväzné stanovisko – udelenie súhlasu na povolenie </w:t>
      </w:r>
      <w:r w:rsidR="000108AC">
        <w:rPr>
          <w:rFonts w:ascii="Arial" w:hAnsi="Arial" w:cs="Arial"/>
          <w:sz w:val="18"/>
          <w:szCs w:val="18"/>
        </w:rPr>
        <w:t xml:space="preserve">užívania </w:t>
      </w:r>
      <w:r w:rsidRPr="002A40CA">
        <w:rPr>
          <w:rFonts w:ascii="Arial" w:hAnsi="Arial" w:cs="Arial"/>
          <w:sz w:val="18"/>
          <w:szCs w:val="18"/>
        </w:rPr>
        <w:t xml:space="preserve">zdroja znečisťovania ovzdušia (podľa osobitného predpisu) </w:t>
      </w:r>
    </w:p>
    <w:p w14:paraId="74A19215" w14:textId="77777777" w:rsidR="00B254E8" w:rsidRPr="002A40CA" w:rsidRDefault="00B254E8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Záväzné stanovisko  - Okresný úrad Michalovce, Pozemkový a lesný odbor</w:t>
      </w:r>
    </w:p>
    <w:p w14:paraId="4A47B277" w14:textId="77777777" w:rsidR="00E17020" w:rsidRDefault="00E17020" w:rsidP="00E17020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 xml:space="preserve">Stanovisko -  Slovenský vodohospodársky podnik, </w:t>
      </w:r>
      <w:proofErr w:type="spellStart"/>
      <w:r w:rsidRPr="002A40CA">
        <w:rPr>
          <w:rFonts w:ascii="Arial" w:hAnsi="Arial" w:cs="Arial"/>
          <w:sz w:val="18"/>
          <w:szCs w:val="18"/>
        </w:rPr>
        <w:t>š.p</w:t>
      </w:r>
      <w:proofErr w:type="spellEnd"/>
      <w:r w:rsidRPr="002A40CA">
        <w:rPr>
          <w:rFonts w:ascii="Arial" w:hAnsi="Arial" w:cs="Arial"/>
          <w:sz w:val="18"/>
          <w:szCs w:val="18"/>
        </w:rPr>
        <w:t>. OZ Košice</w:t>
      </w:r>
    </w:p>
    <w:p w14:paraId="7428D88F" w14:textId="79A56491" w:rsidR="000108AC" w:rsidRDefault="000108AC" w:rsidP="00E17020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Stanovisko – Slovenský pozemkový fond</w:t>
      </w:r>
    </w:p>
    <w:p w14:paraId="57D3F686" w14:textId="2460E146" w:rsidR="000108AC" w:rsidRDefault="000108AC" w:rsidP="00E17020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– Lesy SR </w:t>
      </w:r>
      <w:proofErr w:type="spellStart"/>
      <w:r>
        <w:rPr>
          <w:rFonts w:ascii="Arial" w:hAnsi="Arial" w:cs="Arial"/>
          <w:sz w:val="18"/>
          <w:szCs w:val="18"/>
        </w:rPr>
        <w:t>š.p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4DAA969D" w14:textId="6D314F61" w:rsidR="000108AC" w:rsidRPr="002A40CA" w:rsidRDefault="000108AC" w:rsidP="00E17020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– Obvodný banský úrad </w:t>
      </w:r>
    </w:p>
    <w:p w14:paraId="0C6AF16F" w14:textId="6E4CCC61" w:rsidR="00E17020" w:rsidRDefault="00B254E8" w:rsidP="005A6647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E17020">
        <w:rPr>
          <w:rFonts w:ascii="Arial" w:hAnsi="Arial" w:cs="Arial"/>
          <w:sz w:val="18"/>
          <w:szCs w:val="18"/>
        </w:rPr>
        <w:t xml:space="preserve">Rozhodnutie - Povolenie – vodná stavba (podľa osobitného predpisu) </w:t>
      </w:r>
    </w:p>
    <w:p w14:paraId="13499DE0" w14:textId="1FDD55CB" w:rsidR="00E17020" w:rsidRDefault="00B254E8" w:rsidP="005A6647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E17020">
        <w:rPr>
          <w:rFonts w:ascii="Arial" w:hAnsi="Arial" w:cs="Arial"/>
          <w:sz w:val="18"/>
          <w:szCs w:val="18"/>
        </w:rPr>
        <w:t xml:space="preserve">Rozhodnutie – povolenie – pozemné komunikácie, parkoviská </w:t>
      </w:r>
      <w:r w:rsidR="00FC0B4D">
        <w:rPr>
          <w:rFonts w:ascii="Arial" w:hAnsi="Arial" w:cs="Arial"/>
          <w:sz w:val="18"/>
          <w:szCs w:val="18"/>
        </w:rPr>
        <w:t>(</w:t>
      </w:r>
      <w:r w:rsidRPr="00E17020">
        <w:rPr>
          <w:rFonts w:ascii="Arial" w:hAnsi="Arial" w:cs="Arial"/>
          <w:sz w:val="18"/>
          <w:szCs w:val="18"/>
        </w:rPr>
        <w:t>podľa osobitného predpisu</w:t>
      </w:r>
      <w:r w:rsidR="00FC0B4D">
        <w:rPr>
          <w:rFonts w:ascii="Arial" w:hAnsi="Arial" w:cs="Arial"/>
          <w:sz w:val="18"/>
          <w:szCs w:val="18"/>
        </w:rPr>
        <w:t>)</w:t>
      </w:r>
      <w:r w:rsidRPr="00E17020">
        <w:rPr>
          <w:rFonts w:ascii="Arial" w:hAnsi="Arial" w:cs="Arial"/>
          <w:sz w:val="18"/>
          <w:szCs w:val="18"/>
        </w:rPr>
        <w:t xml:space="preserve">, </w:t>
      </w:r>
    </w:p>
    <w:p w14:paraId="03AFA265" w14:textId="487F5638" w:rsidR="00B254E8" w:rsidRPr="00E17020" w:rsidRDefault="00B254E8" w:rsidP="005A6647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E17020">
        <w:rPr>
          <w:rFonts w:ascii="Arial" w:hAnsi="Arial" w:cs="Arial"/>
          <w:sz w:val="18"/>
          <w:szCs w:val="18"/>
        </w:rPr>
        <w:t xml:space="preserve">Povolenie – výrub stromov (podľa osobitného predpisu)  </w:t>
      </w:r>
      <w:r w:rsidR="009234A9" w:rsidRPr="00E17020">
        <w:rPr>
          <w:rFonts w:ascii="Arial" w:hAnsi="Arial" w:cs="Arial"/>
          <w:sz w:val="18"/>
          <w:szCs w:val="18"/>
        </w:rPr>
        <w:t>(ak je relevantné)</w:t>
      </w:r>
    </w:p>
    <w:p w14:paraId="23EB0E55" w14:textId="77777777" w:rsidR="00CE4CC6" w:rsidRPr="002A40CA" w:rsidRDefault="00CE4CC6" w:rsidP="002A40CA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  <w:lang w:eastAsia="cs-CZ"/>
        </w:rPr>
        <w:t>Iné,  náležitosti – môžu vyplynúť z miestnych podmienok, zo špecifík stavby, z druhu stavby a pod.</w:t>
      </w:r>
    </w:p>
    <w:p w14:paraId="462C9EB4" w14:textId="77777777" w:rsidR="00801312" w:rsidRPr="002A40CA" w:rsidRDefault="00801312" w:rsidP="00801312">
      <w:pPr>
        <w:suppressAutoHyphens w:val="0"/>
        <w:spacing w:after="0" w:line="240" w:lineRule="auto"/>
        <w:ind w:left="360"/>
        <w:rPr>
          <w:rFonts w:ascii="Arial" w:hAnsi="Arial" w:cs="Arial"/>
          <w:sz w:val="18"/>
          <w:szCs w:val="18"/>
          <w:lang w:eastAsia="cs-CZ"/>
        </w:rPr>
      </w:pPr>
    </w:p>
    <w:p w14:paraId="626805DD" w14:textId="7BD4FEAB" w:rsidR="00796277" w:rsidRPr="002A40CA" w:rsidRDefault="00801312" w:rsidP="00801312">
      <w:pPr>
        <w:spacing w:after="0"/>
        <w:rPr>
          <w:rFonts w:ascii="Arial" w:hAnsi="Arial" w:cs="Arial"/>
          <w:color w:val="000000"/>
          <w:sz w:val="17"/>
          <w:szCs w:val="17"/>
          <w:lang w:eastAsia="sk-SK"/>
        </w:rPr>
      </w:pPr>
      <w:r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               D</w:t>
      </w:r>
      <w:r w:rsidR="00796277"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oklad o zaplatení správneho poplatku podľa zákona č. 145/1995 </w:t>
      </w:r>
      <w:proofErr w:type="spellStart"/>
      <w:r w:rsidR="00796277" w:rsidRPr="002A40CA">
        <w:rPr>
          <w:rFonts w:ascii="Arial" w:hAnsi="Arial" w:cs="Arial"/>
          <w:color w:val="000000"/>
          <w:sz w:val="17"/>
          <w:szCs w:val="17"/>
          <w:lang w:eastAsia="sk-SK"/>
        </w:rPr>
        <w:t>Z.z</w:t>
      </w:r>
      <w:proofErr w:type="spellEnd"/>
      <w:r w:rsidR="00796277"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. o správnych poplatkoch v zn. n. p.: </w:t>
      </w:r>
    </w:p>
    <w:p w14:paraId="299B855E" w14:textId="5369D521" w:rsidR="00CE4CC6" w:rsidRDefault="00796277" w:rsidP="002A40CA">
      <w:pPr>
        <w:spacing w:after="0"/>
        <w:ind w:left="709" w:hanging="425"/>
        <w:rPr>
          <w:rFonts w:ascii="Arial" w:hAnsi="Arial" w:cs="Arial"/>
          <w:b/>
          <w:sz w:val="16"/>
          <w:szCs w:val="16"/>
        </w:rPr>
      </w:pPr>
      <w:r w:rsidRPr="002A40CA">
        <w:rPr>
          <w:rFonts w:ascii="Arial" w:hAnsi="Arial" w:cs="Arial"/>
          <w:color w:val="000000"/>
          <w:sz w:val="17"/>
          <w:szCs w:val="17"/>
          <w:lang w:eastAsia="sk-SK"/>
        </w:rPr>
        <w:tab/>
      </w:r>
      <w:r w:rsidR="004541C5" w:rsidRPr="002A40CA">
        <w:rPr>
          <w:rFonts w:ascii="Arial" w:hAnsi="Arial" w:cs="Arial"/>
          <w:color w:val="000000"/>
          <w:sz w:val="17"/>
          <w:szCs w:val="17"/>
          <w:lang w:eastAsia="sk-SK"/>
        </w:rPr>
        <w:t>Položka 61:</w:t>
      </w:r>
      <w:r w:rsidR="004541C5" w:rsidRPr="002A40CA">
        <w:rPr>
          <w:rFonts w:ascii="Arial" w:hAnsi="Arial" w:cs="Arial"/>
          <w:color w:val="000000"/>
          <w:sz w:val="17"/>
          <w:szCs w:val="17"/>
          <w:lang w:eastAsia="sk-SK"/>
        </w:rPr>
        <w:br/>
      </w:r>
      <w:r w:rsidR="0021401D" w:rsidRPr="002A40CA">
        <w:rPr>
          <w:rFonts w:ascii="Arial" w:hAnsi="Arial" w:cs="Arial"/>
          <w:b/>
          <w:color w:val="000000"/>
          <w:sz w:val="17"/>
          <w:szCs w:val="17"/>
          <w:lang w:eastAsia="sk-SK"/>
        </w:rPr>
        <w:t xml:space="preserve">trojnásobok sadzby ustanovenej v </w:t>
      </w:r>
      <w:r w:rsidR="0021401D" w:rsidRPr="002A40CA">
        <w:rPr>
          <w:rFonts w:ascii="Arial" w:hAnsi="Arial" w:cs="Arial"/>
          <w:color w:val="000000"/>
          <w:sz w:val="17"/>
          <w:szCs w:val="17"/>
          <w:lang w:eastAsia="sk-SK"/>
        </w:rPr>
        <w:t>položke</w:t>
      </w:r>
      <w:r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 60 Žiadosť o stavebné povolenie </w:t>
      </w:r>
      <w:r w:rsid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 </w:t>
      </w:r>
      <w:r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vo výške </w:t>
      </w:r>
      <w:r w:rsidR="0021401D"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3 </w:t>
      </w:r>
      <w:r w:rsid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násobku správneho poplatku </w:t>
      </w:r>
    </w:p>
    <w:p w14:paraId="4A226382" w14:textId="77777777" w:rsidR="00706EE3" w:rsidRDefault="00706EE3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684D882" w14:textId="47872365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6E02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6172DB27" w14:textId="77777777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Právny základ: osobitný zákon</w:t>
      </w:r>
    </w:p>
    <w:p w14:paraId="0E4E3E9D" w14:textId="77777777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6AC4BF89" w14:textId="77777777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Prenos osobných údajov do tretej krajiny: EU</w:t>
      </w:r>
    </w:p>
    <w:p w14:paraId="18F4D4F2" w14:textId="77777777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039A0A3B" w14:textId="77777777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4630D213" w14:textId="31A3DDE8" w:rsidR="00F71876" w:rsidRPr="00750759" w:rsidRDefault="00750759" w:rsidP="00750759">
      <w:pPr>
        <w:tabs>
          <w:tab w:val="left" w:pos="648"/>
          <w:tab w:val="left" w:pos="3075"/>
        </w:tabs>
        <w:rPr>
          <w:rFonts w:ascii="Arial" w:eastAsia="TimesNewRoman" w:hAnsi="Arial" w:cs="Arial"/>
          <w:sz w:val="16"/>
          <w:szCs w:val="16"/>
        </w:rPr>
      </w:pPr>
      <w:r>
        <w:rPr>
          <w:rFonts w:ascii="Arial" w:eastAsia="TimesNewRoman" w:hAnsi="Arial" w:cs="Arial"/>
          <w:sz w:val="16"/>
          <w:szCs w:val="16"/>
        </w:rPr>
        <w:tab/>
      </w:r>
    </w:p>
    <w:sectPr w:rsidR="00F71876" w:rsidRPr="00750759" w:rsidSect="00235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DDFFA" w14:textId="77777777" w:rsidR="00A76E88" w:rsidRDefault="00A76E88">
      <w:pPr>
        <w:spacing w:after="0" w:line="240" w:lineRule="auto"/>
      </w:pPr>
      <w:r>
        <w:separator/>
      </w:r>
    </w:p>
  </w:endnote>
  <w:endnote w:type="continuationSeparator" w:id="0">
    <w:p w14:paraId="6AC881DD" w14:textId="77777777" w:rsidR="00A76E88" w:rsidRDefault="00A7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0DC40" w14:textId="77777777" w:rsidR="000108AC" w:rsidRDefault="000108A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3B2E1EED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F71876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F71876">
      <w:rPr>
        <w:rFonts w:ascii="Trebuchet MS" w:hAnsi="Trebuchet MS" w:cs="Trebuchet MS"/>
        <w:sz w:val="16"/>
        <w:szCs w:val="16"/>
      </w:rPr>
      <w:t>Vojany T-</w:t>
    </w:r>
    <w:r w:rsidR="000108AC">
      <w:rPr>
        <w:rFonts w:ascii="Trebuchet MS" w:hAnsi="Trebuchet MS" w:cs="Trebuchet MS"/>
        <w:sz w:val="16"/>
        <w:szCs w:val="16"/>
      </w:rPr>
      <w:t>14a</w:t>
    </w:r>
    <w:r w:rsidR="00F71876">
      <w:rPr>
        <w:rFonts w:ascii="Trebuchet MS" w:hAnsi="Trebuchet MS" w:cs="Trebuchet MS"/>
        <w:sz w:val="16"/>
        <w:szCs w:val="16"/>
      </w:rPr>
      <w:t xml:space="preserve"> </w:t>
    </w:r>
    <w:r w:rsidR="00C00DA6">
      <w:rPr>
        <w:rFonts w:ascii="Trebuchet MS" w:hAnsi="Trebuchet MS" w:cs="Trebuchet MS"/>
        <w:sz w:val="16"/>
        <w:szCs w:val="16"/>
      </w:rPr>
      <w:t>Žiadosť o</w:t>
    </w:r>
    <w:r w:rsidR="0021401D">
      <w:rPr>
        <w:rFonts w:ascii="Trebuchet MS" w:hAnsi="Trebuchet MS" w:cs="Trebuchet MS"/>
        <w:sz w:val="16"/>
        <w:szCs w:val="16"/>
      </w:rPr>
      <w:t xml:space="preserve"> dodatočné </w:t>
    </w:r>
    <w:r w:rsidR="007B78E9">
      <w:rPr>
        <w:rFonts w:ascii="Trebuchet MS" w:hAnsi="Trebuchet MS" w:cs="Trebuchet MS"/>
        <w:sz w:val="16"/>
        <w:szCs w:val="16"/>
      </w:rPr>
      <w:t>povolenie</w:t>
    </w:r>
    <w:r>
      <w:rPr>
        <w:rFonts w:ascii="Trebuchet MS" w:hAnsi="Trebuchet MS" w:cs="Trebuchet MS"/>
        <w:sz w:val="16"/>
        <w:szCs w:val="16"/>
      </w:rPr>
      <w:t xml:space="preserve"> </w:t>
    </w:r>
    <w:r w:rsidR="0021401D">
      <w:rPr>
        <w:rFonts w:ascii="Trebuchet MS" w:hAnsi="Trebuchet MS" w:cs="Trebuchet MS"/>
        <w:sz w:val="16"/>
        <w:szCs w:val="16"/>
      </w:rPr>
      <w:t>stavby</w:t>
    </w:r>
    <w:r w:rsidR="00E47957">
      <w:rPr>
        <w:rFonts w:ascii="Trebuchet MS" w:hAnsi="Trebuchet MS" w:cs="Trebuchet MS"/>
        <w:sz w:val="16"/>
        <w:szCs w:val="16"/>
      </w:rPr>
      <w:t xml:space="preserve">  (nedokončená stavba)</w:t>
    </w:r>
    <w:r>
      <w:rPr>
        <w:rFonts w:ascii="Trebuchet MS" w:hAnsi="Trebuchet MS" w:cs="Trebuchet MS"/>
        <w:sz w:val="16"/>
        <w:szCs w:val="16"/>
      </w:rPr>
      <w:t xml:space="preserve">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106CBC">
      <w:rPr>
        <w:rFonts w:cs="Trebuchet MS"/>
        <w:noProof/>
        <w:sz w:val="16"/>
        <w:szCs w:val="16"/>
      </w:rPr>
      <w:t>5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106CBC">
      <w:rPr>
        <w:rStyle w:val="slostrany"/>
        <w:rFonts w:cs="Trebuchet MS"/>
        <w:noProof/>
        <w:sz w:val="16"/>
        <w:szCs w:val="16"/>
      </w:rPr>
      <w:t>5</w:t>
    </w:r>
    <w:r>
      <w:rPr>
        <w:rStyle w:val="slostrany"/>
        <w:rFonts w:cs="Trebuchet MS"/>
        <w:sz w:val="16"/>
        <w:szCs w:val="16"/>
      </w:rPr>
      <w:fldChar w:fldCharType="end"/>
    </w:r>
    <w:r w:rsidR="0021401D">
      <w:rPr>
        <w:rStyle w:val="slostrany"/>
        <w:rFonts w:cs="Trebuchet MS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D4D2D" w14:textId="77777777" w:rsidR="000108AC" w:rsidRDefault="00010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C4676" w14:textId="77777777" w:rsidR="00A76E88" w:rsidRDefault="00A76E88">
      <w:pPr>
        <w:spacing w:after="0" w:line="240" w:lineRule="auto"/>
      </w:pPr>
      <w:r>
        <w:separator/>
      </w:r>
    </w:p>
  </w:footnote>
  <w:footnote w:type="continuationSeparator" w:id="0">
    <w:p w14:paraId="567905BE" w14:textId="77777777" w:rsidR="00A76E88" w:rsidRDefault="00A7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7BC42" w14:textId="77777777" w:rsidR="000108AC" w:rsidRDefault="000108A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B6CED" w14:textId="77777777" w:rsidR="000108AC" w:rsidRDefault="000108A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C1DA4" w14:textId="77777777" w:rsidR="000108AC" w:rsidRDefault="00010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4C87AAF"/>
    <w:multiLevelType w:val="hybridMultilevel"/>
    <w:tmpl w:val="0BAABB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64BA"/>
    <w:multiLevelType w:val="hybridMultilevel"/>
    <w:tmpl w:val="F496A00C"/>
    <w:lvl w:ilvl="0" w:tplc="9A009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200E04"/>
    <w:multiLevelType w:val="hybridMultilevel"/>
    <w:tmpl w:val="DF2C34CE"/>
    <w:lvl w:ilvl="0" w:tplc="46302E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0C5FA8"/>
    <w:multiLevelType w:val="hybridMultilevel"/>
    <w:tmpl w:val="F496A00C"/>
    <w:lvl w:ilvl="0" w:tplc="9A009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10A79"/>
    <w:multiLevelType w:val="hybridMultilevel"/>
    <w:tmpl w:val="B23E7F18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B97606"/>
    <w:multiLevelType w:val="hybridMultilevel"/>
    <w:tmpl w:val="15B06F9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108AC"/>
    <w:rsid w:val="00040B6B"/>
    <w:rsid w:val="00060628"/>
    <w:rsid w:val="00086BB5"/>
    <w:rsid w:val="00096359"/>
    <w:rsid w:val="000E1F62"/>
    <w:rsid w:val="000F6C26"/>
    <w:rsid w:val="00102BBE"/>
    <w:rsid w:val="00106CBC"/>
    <w:rsid w:val="00115502"/>
    <w:rsid w:val="00140518"/>
    <w:rsid w:val="00145E9E"/>
    <w:rsid w:val="001E6E44"/>
    <w:rsid w:val="0021401D"/>
    <w:rsid w:val="0023511A"/>
    <w:rsid w:val="0029048E"/>
    <w:rsid w:val="002A40CA"/>
    <w:rsid w:val="003F208B"/>
    <w:rsid w:val="00431B40"/>
    <w:rsid w:val="004541C5"/>
    <w:rsid w:val="004634EE"/>
    <w:rsid w:val="004957E0"/>
    <w:rsid w:val="00573E1B"/>
    <w:rsid w:val="005915A8"/>
    <w:rsid w:val="00650708"/>
    <w:rsid w:val="006A3AE1"/>
    <w:rsid w:val="00703F80"/>
    <w:rsid w:val="00706EE3"/>
    <w:rsid w:val="00707062"/>
    <w:rsid w:val="00707F68"/>
    <w:rsid w:val="00716113"/>
    <w:rsid w:val="00743D38"/>
    <w:rsid w:val="00750759"/>
    <w:rsid w:val="00780F94"/>
    <w:rsid w:val="00796277"/>
    <w:rsid w:val="007B0C2D"/>
    <w:rsid w:val="007B78E9"/>
    <w:rsid w:val="007D268D"/>
    <w:rsid w:val="00801312"/>
    <w:rsid w:val="008113DD"/>
    <w:rsid w:val="008205F1"/>
    <w:rsid w:val="008E4FA7"/>
    <w:rsid w:val="009234A9"/>
    <w:rsid w:val="00A76E88"/>
    <w:rsid w:val="00A87854"/>
    <w:rsid w:val="00AD2263"/>
    <w:rsid w:val="00B15245"/>
    <w:rsid w:val="00B254E8"/>
    <w:rsid w:val="00B468C8"/>
    <w:rsid w:val="00B86F4D"/>
    <w:rsid w:val="00BC32D8"/>
    <w:rsid w:val="00C00DA6"/>
    <w:rsid w:val="00C87C40"/>
    <w:rsid w:val="00CD4AF8"/>
    <w:rsid w:val="00CE4CC6"/>
    <w:rsid w:val="00CE6A4F"/>
    <w:rsid w:val="00D81E84"/>
    <w:rsid w:val="00E11B7F"/>
    <w:rsid w:val="00E17020"/>
    <w:rsid w:val="00E47957"/>
    <w:rsid w:val="00E76889"/>
    <w:rsid w:val="00E8156E"/>
    <w:rsid w:val="00F5246F"/>
    <w:rsid w:val="00F544AD"/>
    <w:rsid w:val="00F71876"/>
    <w:rsid w:val="00FC0B4D"/>
    <w:rsid w:val="00FC2C5A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table" w:styleId="Mriekatabuky">
    <w:name w:val="Table Grid"/>
    <w:basedOn w:val="Normlnatabuka"/>
    <w:uiPriority w:val="39"/>
    <w:rsid w:val="00780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rsid w:val="00B254E8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7986-5997-4F81-A02F-2A74DC0E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15</cp:revision>
  <cp:lastPrinted>2018-11-27T14:29:00Z</cp:lastPrinted>
  <dcterms:created xsi:type="dcterms:W3CDTF">2019-02-03T08:51:00Z</dcterms:created>
  <dcterms:modified xsi:type="dcterms:W3CDTF">2019-05-08T19:01:00Z</dcterms:modified>
</cp:coreProperties>
</file>