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AFB3D" w14:textId="77777777" w:rsidR="00F76F5F" w:rsidRDefault="00F76F5F" w:rsidP="00DB3EB3">
      <w:pPr>
        <w:pStyle w:val="Zkladntext30"/>
        <w:shd w:val="clear" w:color="auto" w:fill="auto"/>
        <w:spacing w:after="181" w:line="240" w:lineRule="auto"/>
        <w:jc w:val="left"/>
        <w:rPr>
          <w:sz w:val="24"/>
          <w:szCs w:val="24"/>
        </w:rPr>
      </w:pPr>
    </w:p>
    <w:p w14:paraId="44252C1A" w14:textId="77777777" w:rsidR="00547E62" w:rsidRPr="009B278D" w:rsidRDefault="006B067E" w:rsidP="00DB3EB3">
      <w:pPr>
        <w:pStyle w:val="Zkladntext30"/>
        <w:shd w:val="clear" w:color="auto" w:fill="auto"/>
        <w:spacing w:after="0" w:line="240" w:lineRule="auto"/>
        <w:ind w:left="20"/>
        <w:rPr>
          <w:rFonts w:ascii="Times New Roman" w:hAnsi="Times New Roman" w:cs="Times New Roman"/>
          <w:b/>
        </w:rPr>
      </w:pPr>
      <w:r w:rsidRPr="009B278D">
        <w:rPr>
          <w:rFonts w:ascii="Times New Roman" w:hAnsi="Times New Roman" w:cs="Times New Roman"/>
          <w:b/>
        </w:rPr>
        <w:t>Zmluva o spracúvaní osobných údajov sprostredkovateľom</w:t>
      </w:r>
    </w:p>
    <w:p w14:paraId="6119AC39" w14:textId="77777777" w:rsidR="00F76F5F" w:rsidRPr="009B278D" w:rsidRDefault="00F76F5F" w:rsidP="00DB3EB3">
      <w:pPr>
        <w:pStyle w:val="Zkladntext20"/>
        <w:shd w:val="clear" w:color="auto" w:fill="auto"/>
        <w:spacing w:before="0" w:after="0" w:line="240" w:lineRule="auto"/>
        <w:ind w:firstLine="0"/>
        <w:rPr>
          <w:rFonts w:ascii="Times New Roman" w:hAnsi="Times New Roman" w:cs="Times New Roman"/>
        </w:rPr>
      </w:pPr>
    </w:p>
    <w:p w14:paraId="30F0EB30" w14:textId="77777777" w:rsidR="00547E62" w:rsidRPr="009B278D" w:rsidRDefault="00F76F5F" w:rsidP="00DB3EB3">
      <w:pPr>
        <w:pStyle w:val="Zkladntext20"/>
        <w:shd w:val="clear" w:color="auto" w:fill="auto"/>
        <w:spacing w:before="0" w:after="0" w:line="240" w:lineRule="auto"/>
        <w:ind w:left="20" w:firstLine="0"/>
        <w:jc w:val="center"/>
        <w:rPr>
          <w:rFonts w:ascii="Times New Roman" w:hAnsi="Times New Roman" w:cs="Times New Roman"/>
          <w:b/>
        </w:rPr>
      </w:pPr>
      <w:r w:rsidRPr="009B278D">
        <w:rPr>
          <w:rFonts w:ascii="Times New Roman" w:hAnsi="Times New Roman" w:cs="Times New Roman"/>
          <w:b/>
        </w:rPr>
        <w:t>ZMLUVNÉ</w:t>
      </w:r>
      <w:r w:rsidR="00174558" w:rsidRPr="009B278D">
        <w:rPr>
          <w:rFonts w:ascii="Times New Roman" w:hAnsi="Times New Roman" w:cs="Times New Roman"/>
          <w:b/>
        </w:rPr>
        <w:t xml:space="preserve"> STRANY</w:t>
      </w:r>
    </w:p>
    <w:p w14:paraId="257B5A2B" w14:textId="3EC505EF" w:rsidR="00547E62" w:rsidRPr="009B278D" w:rsidRDefault="00106888" w:rsidP="00DB3EB3">
      <w:pPr>
        <w:pStyle w:val="Zkladntext20"/>
        <w:shd w:val="clear" w:color="auto" w:fill="auto"/>
        <w:tabs>
          <w:tab w:val="left" w:pos="2136"/>
        </w:tabs>
        <w:spacing w:before="0" w:after="0" w:line="240" w:lineRule="auto"/>
        <w:ind w:firstLine="0"/>
        <w:rPr>
          <w:rFonts w:ascii="Times New Roman" w:hAnsi="Times New Roman" w:cs="Times New Roman"/>
        </w:rPr>
      </w:pPr>
      <w:r w:rsidRPr="009B278D">
        <w:rPr>
          <w:rFonts w:ascii="Times New Roman" w:hAnsi="Times New Roman" w:cs="Times New Roman"/>
          <w:b/>
        </w:rPr>
        <w:t>Prevádzkovateľ</w:t>
      </w:r>
      <w:r w:rsidR="00846D4E" w:rsidRPr="009B278D">
        <w:rPr>
          <w:rFonts w:ascii="Times New Roman" w:hAnsi="Times New Roman" w:cs="Times New Roman"/>
          <w:b/>
        </w:rPr>
        <w:t xml:space="preserve">:               </w:t>
      </w:r>
      <w:r w:rsidR="00B001B7">
        <w:rPr>
          <w:rFonts w:ascii="Times New Roman" w:hAnsi="Times New Roman" w:cs="Times New Roman"/>
          <w:b/>
        </w:rPr>
        <w:t xml:space="preserve">Regionálna nemocnica Sobrance, </w:t>
      </w:r>
      <w:proofErr w:type="spellStart"/>
      <w:r w:rsidR="00B001B7">
        <w:rPr>
          <w:rFonts w:ascii="Times New Roman" w:hAnsi="Times New Roman" w:cs="Times New Roman"/>
          <w:b/>
        </w:rPr>
        <w:t>n.o</w:t>
      </w:r>
      <w:proofErr w:type="spellEnd"/>
      <w:r w:rsidR="00B001B7">
        <w:rPr>
          <w:rFonts w:ascii="Times New Roman" w:hAnsi="Times New Roman" w:cs="Times New Roman"/>
          <w:b/>
        </w:rPr>
        <w:t>.</w:t>
      </w:r>
    </w:p>
    <w:p w14:paraId="083EF346" w14:textId="77777777" w:rsidR="009B278D" w:rsidRDefault="00BC060D" w:rsidP="00DB3EB3">
      <w:pPr>
        <w:pStyle w:val="Zkladntext20"/>
        <w:shd w:val="clear" w:color="auto" w:fill="auto"/>
        <w:spacing w:before="0" w:after="0" w:line="240" w:lineRule="auto"/>
        <w:ind w:right="814" w:firstLine="0"/>
        <w:rPr>
          <w:rFonts w:ascii="Times New Roman" w:hAnsi="Times New Roman" w:cs="Times New Roman"/>
        </w:rPr>
      </w:pPr>
      <w:r w:rsidRPr="009B278D">
        <w:rPr>
          <w:rFonts w:ascii="Times New Roman" w:hAnsi="Times New Roman" w:cs="Times New Roman"/>
          <w:b/>
        </w:rPr>
        <w:t xml:space="preserve">Zapísaná: </w:t>
      </w:r>
      <w:r w:rsidRPr="009B278D">
        <w:rPr>
          <w:rFonts w:ascii="Times New Roman" w:hAnsi="Times New Roman" w:cs="Times New Roman"/>
        </w:rPr>
        <w:t xml:space="preserve">                     </w:t>
      </w:r>
    </w:p>
    <w:p w14:paraId="72077B20" w14:textId="204B9628" w:rsidR="00BC060D" w:rsidRPr="009B278D" w:rsidRDefault="00BC060D" w:rsidP="00DB3EB3">
      <w:pPr>
        <w:pStyle w:val="Zkladntext20"/>
        <w:shd w:val="clear" w:color="auto" w:fill="auto"/>
        <w:spacing w:before="0" w:after="0" w:line="240" w:lineRule="auto"/>
        <w:ind w:right="814" w:firstLine="0"/>
        <w:rPr>
          <w:rFonts w:ascii="Times New Roman" w:hAnsi="Times New Roman" w:cs="Times New Roman"/>
        </w:rPr>
      </w:pPr>
      <w:r w:rsidRPr="009B278D">
        <w:rPr>
          <w:rFonts w:ascii="Times New Roman" w:hAnsi="Times New Roman" w:cs="Times New Roman"/>
          <w:b/>
        </w:rPr>
        <w:t xml:space="preserve">Sídlo spoločnosti: </w:t>
      </w:r>
      <w:r w:rsidRPr="009B278D">
        <w:rPr>
          <w:rFonts w:ascii="Times New Roman" w:hAnsi="Times New Roman" w:cs="Times New Roman"/>
        </w:rPr>
        <w:t xml:space="preserve">       </w:t>
      </w:r>
      <w:r w:rsidR="00B001B7">
        <w:rPr>
          <w:rFonts w:ascii="Times New Roman" w:hAnsi="Times New Roman" w:cs="Times New Roman"/>
        </w:rPr>
        <w:tab/>
        <w:t xml:space="preserve">    </w:t>
      </w:r>
      <w:r w:rsidR="00B001B7">
        <w:rPr>
          <w:rFonts w:ascii="Times New Roman" w:eastAsia="Arial" w:hAnsi="Times New Roman" w:cs="Times New Roman"/>
        </w:rPr>
        <w:t>ul. Mieru 12, 073 01 Sobrance</w:t>
      </w:r>
    </w:p>
    <w:p w14:paraId="240B6B65" w14:textId="6009C567" w:rsidR="00BC060D" w:rsidRPr="009B278D" w:rsidRDefault="00BC060D" w:rsidP="00DB3EB3">
      <w:pPr>
        <w:pStyle w:val="Zkladntext20"/>
        <w:shd w:val="clear" w:color="auto" w:fill="auto"/>
        <w:tabs>
          <w:tab w:val="left" w:pos="734"/>
          <w:tab w:val="left" w:pos="2818"/>
          <w:tab w:val="left" w:pos="5647"/>
        </w:tabs>
        <w:spacing w:before="0" w:after="0" w:line="240" w:lineRule="auto"/>
        <w:ind w:firstLine="0"/>
        <w:rPr>
          <w:rFonts w:ascii="Times New Roman" w:hAnsi="Times New Roman" w:cs="Times New Roman"/>
        </w:rPr>
      </w:pPr>
      <w:r w:rsidRPr="009B278D">
        <w:rPr>
          <w:rFonts w:ascii="Times New Roman" w:hAnsi="Times New Roman" w:cs="Times New Roman"/>
          <w:b/>
        </w:rPr>
        <w:t>IČO:</w:t>
      </w:r>
      <w:r w:rsidR="00B001B7">
        <w:rPr>
          <w:rFonts w:ascii="Times New Roman" w:hAnsi="Times New Roman" w:cs="Times New Roman"/>
        </w:rPr>
        <w:tab/>
        <w:t xml:space="preserve">                              </w:t>
      </w:r>
      <w:r w:rsidR="00B001B7" w:rsidRPr="00B001B7">
        <w:rPr>
          <w:rFonts w:ascii="Times New Roman" w:hAnsi="Times New Roman" w:cs="Times New Roman"/>
        </w:rPr>
        <w:t>35582391</w:t>
      </w:r>
      <w:r w:rsidRPr="009B278D">
        <w:rPr>
          <w:rFonts w:ascii="Times New Roman" w:hAnsi="Times New Roman" w:cs="Times New Roman"/>
        </w:rPr>
        <w:t xml:space="preserve">     </w:t>
      </w:r>
      <w:r w:rsidR="00B001B7">
        <w:rPr>
          <w:rFonts w:ascii="Times New Roman" w:hAnsi="Times New Roman" w:cs="Times New Roman"/>
        </w:rPr>
        <w:tab/>
      </w:r>
      <w:r w:rsidRPr="009B278D">
        <w:rPr>
          <w:rFonts w:ascii="Times New Roman" w:hAnsi="Times New Roman" w:cs="Times New Roman"/>
        </w:rPr>
        <w:t xml:space="preserve">       </w:t>
      </w:r>
    </w:p>
    <w:p w14:paraId="6523C367" w14:textId="71E6E92A" w:rsidR="00BC060D" w:rsidRPr="009B278D" w:rsidRDefault="00BC060D" w:rsidP="00DB3EB3">
      <w:pPr>
        <w:pStyle w:val="Zkladntext20"/>
        <w:shd w:val="clear" w:color="auto" w:fill="auto"/>
        <w:tabs>
          <w:tab w:val="left" w:pos="734"/>
          <w:tab w:val="left" w:pos="2818"/>
          <w:tab w:val="left" w:pos="5647"/>
        </w:tabs>
        <w:spacing w:before="0" w:after="0" w:line="240" w:lineRule="auto"/>
        <w:ind w:firstLine="0"/>
        <w:rPr>
          <w:rFonts w:ascii="Times New Roman" w:hAnsi="Times New Roman" w:cs="Times New Roman"/>
        </w:rPr>
      </w:pPr>
      <w:r w:rsidRPr="009B278D">
        <w:rPr>
          <w:rFonts w:ascii="Times New Roman" w:hAnsi="Times New Roman" w:cs="Times New Roman"/>
          <w:b/>
        </w:rPr>
        <w:t>DIČ:</w:t>
      </w:r>
      <w:r w:rsidRPr="009B278D">
        <w:rPr>
          <w:rFonts w:ascii="Times New Roman" w:hAnsi="Times New Roman" w:cs="Times New Roman"/>
        </w:rPr>
        <w:tab/>
        <w:t xml:space="preserve">                         </w:t>
      </w:r>
      <w:r w:rsidR="00B001B7">
        <w:rPr>
          <w:rFonts w:ascii="Times New Roman" w:hAnsi="Times New Roman" w:cs="Times New Roman"/>
        </w:rPr>
        <w:t xml:space="preserve">     </w:t>
      </w:r>
      <w:r w:rsidR="00B001B7">
        <w:rPr>
          <w:rFonts w:ascii="Times New Roman" w:eastAsia="Arial" w:hAnsi="Times New Roman" w:cs="Times New Roman"/>
        </w:rPr>
        <w:t>2022272659</w:t>
      </w:r>
    </w:p>
    <w:p w14:paraId="280C2BB9" w14:textId="428BEDEA" w:rsidR="00BC060D" w:rsidRPr="009B278D" w:rsidRDefault="00BC060D" w:rsidP="00DB3EB3">
      <w:pPr>
        <w:pStyle w:val="Zkladntext20"/>
        <w:shd w:val="clear" w:color="auto" w:fill="auto"/>
        <w:spacing w:before="0" w:after="0" w:line="240" w:lineRule="auto"/>
        <w:ind w:right="2373" w:firstLine="0"/>
        <w:jc w:val="left"/>
        <w:rPr>
          <w:rFonts w:ascii="Times New Roman" w:hAnsi="Times New Roman" w:cs="Times New Roman"/>
        </w:rPr>
      </w:pPr>
      <w:r w:rsidRPr="009B278D">
        <w:rPr>
          <w:rFonts w:ascii="Times New Roman" w:hAnsi="Times New Roman" w:cs="Times New Roman"/>
          <w:b/>
        </w:rPr>
        <w:t xml:space="preserve">V zastúpení: </w:t>
      </w:r>
      <w:r w:rsidRPr="009B278D">
        <w:rPr>
          <w:rFonts w:ascii="Times New Roman" w:hAnsi="Times New Roman" w:cs="Times New Roman"/>
        </w:rPr>
        <w:t xml:space="preserve">                    </w:t>
      </w:r>
      <w:r w:rsidR="00B001B7">
        <w:rPr>
          <w:rFonts w:ascii="Times New Roman" w:hAnsi="Times New Roman" w:cs="Times New Roman"/>
        </w:rPr>
        <w:t xml:space="preserve"> </w:t>
      </w:r>
      <w:r w:rsidR="00B001B7">
        <w:rPr>
          <w:rFonts w:ascii="Times New Roman" w:eastAsia="Arial" w:hAnsi="Times New Roman" w:cs="Times New Roman"/>
        </w:rPr>
        <w:t xml:space="preserve">MUDr. Ondrej </w:t>
      </w:r>
      <w:proofErr w:type="spellStart"/>
      <w:r w:rsidR="00B001B7">
        <w:rPr>
          <w:rFonts w:ascii="Times New Roman" w:eastAsia="Arial" w:hAnsi="Times New Roman" w:cs="Times New Roman"/>
        </w:rPr>
        <w:t>Copák</w:t>
      </w:r>
      <w:proofErr w:type="spellEnd"/>
      <w:r w:rsidRPr="009B278D">
        <w:rPr>
          <w:rFonts w:ascii="Times New Roman" w:hAnsi="Times New Roman" w:cs="Times New Roman"/>
        </w:rPr>
        <w:t xml:space="preserve"> </w:t>
      </w:r>
    </w:p>
    <w:p w14:paraId="75F621DC" w14:textId="77777777" w:rsidR="00547E62" w:rsidRPr="009B278D" w:rsidRDefault="00547E62" w:rsidP="00DB3EB3">
      <w:pPr>
        <w:pStyle w:val="Zkladntext20"/>
        <w:shd w:val="clear" w:color="auto" w:fill="auto"/>
        <w:spacing w:before="0" w:after="0" w:line="240" w:lineRule="auto"/>
        <w:ind w:firstLine="0"/>
        <w:rPr>
          <w:rFonts w:ascii="Times New Roman" w:hAnsi="Times New Roman" w:cs="Times New Roman"/>
        </w:rPr>
      </w:pPr>
    </w:p>
    <w:p w14:paraId="7E7DE3F6" w14:textId="77777777" w:rsidR="00547E62" w:rsidRPr="009B278D" w:rsidRDefault="00174558" w:rsidP="00DB3EB3">
      <w:pPr>
        <w:pStyle w:val="Zkladntext20"/>
        <w:shd w:val="clear" w:color="auto" w:fill="auto"/>
        <w:spacing w:before="0" w:after="0" w:line="240" w:lineRule="auto"/>
        <w:ind w:firstLine="0"/>
        <w:jc w:val="center"/>
        <w:rPr>
          <w:rFonts w:ascii="Times New Roman" w:hAnsi="Times New Roman" w:cs="Times New Roman"/>
        </w:rPr>
      </w:pPr>
      <w:r w:rsidRPr="009B278D">
        <w:rPr>
          <w:rFonts w:ascii="Times New Roman" w:hAnsi="Times New Roman" w:cs="Times New Roman"/>
        </w:rPr>
        <w:t>(ďalej len „prevádzkovateľ')</w:t>
      </w:r>
    </w:p>
    <w:p w14:paraId="3E9F5C10" w14:textId="77777777" w:rsidR="00547E62" w:rsidRPr="009B278D" w:rsidRDefault="00106888" w:rsidP="00DB3EB3">
      <w:pPr>
        <w:pStyle w:val="Zkladntext20"/>
        <w:shd w:val="clear" w:color="auto" w:fill="auto"/>
        <w:spacing w:before="0" w:after="0" w:line="240" w:lineRule="auto"/>
        <w:ind w:left="20" w:firstLine="0"/>
        <w:jc w:val="center"/>
        <w:rPr>
          <w:rFonts w:ascii="Times New Roman" w:hAnsi="Times New Roman" w:cs="Times New Roman"/>
        </w:rPr>
      </w:pPr>
      <w:r w:rsidRPr="009B278D">
        <w:rPr>
          <w:rFonts w:ascii="Times New Roman" w:hAnsi="Times New Roman" w:cs="Times New Roman"/>
        </w:rPr>
        <w:t>a</w:t>
      </w:r>
    </w:p>
    <w:p w14:paraId="029BA9DB" w14:textId="2F784EBD" w:rsidR="00547E62" w:rsidRPr="009B278D" w:rsidRDefault="1FDA3B1B" w:rsidP="00DB3EB3">
      <w:pPr>
        <w:pStyle w:val="Zkladntext20"/>
        <w:shd w:val="clear" w:color="auto" w:fill="auto"/>
        <w:spacing w:before="0" w:after="0" w:line="240" w:lineRule="auto"/>
        <w:ind w:firstLine="0"/>
        <w:rPr>
          <w:rFonts w:ascii="Times New Roman" w:hAnsi="Times New Roman" w:cs="Times New Roman"/>
        </w:rPr>
      </w:pPr>
      <w:r w:rsidRPr="1FDA3B1B">
        <w:rPr>
          <w:rFonts w:ascii="Times New Roman" w:hAnsi="Times New Roman" w:cs="Times New Roman"/>
          <w:b/>
          <w:bCs/>
        </w:rPr>
        <w:t xml:space="preserve">Sprostredkovateľ: </w:t>
      </w:r>
      <w:r w:rsidRPr="1FDA3B1B">
        <w:rPr>
          <w:rFonts w:ascii="Times New Roman" w:hAnsi="Times New Roman" w:cs="Times New Roman"/>
        </w:rPr>
        <w:t xml:space="preserve">           </w:t>
      </w:r>
      <w:r w:rsidR="004956B3">
        <w:rPr>
          <w:rFonts w:ascii="Times New Roman" w:hAnsi="Times New Roman" w:cs="Times New Roman"/>
        </w:rPr>
        <w:t>Obec</w:t>
      </w:r>
      <w:r w:rsidR="007F2E7A">
        <w:rPr>
          <w:rFonts w:ascii="Times New Roman" w:hAnsi="Times New Roman" w:cs="Times New Roman"/>
        </w:rPr>
        <w:t xml:space="preserve"> Lekárovce</w:t>
      </w:r>
    </w:p>
    <w:p w14:paraId="28CFFA72" w14:textId="77777777" w:rsidR="00174558" w:rsidRPr="009B278D" w:rsidRDefault="00106888" w:rsidP="00DB3EB3">
      <w:pPr>
        <w:pStyle w:val="Zkladntext20"/>
        <w:shd w:val="clear" w:color="auto" w:fill="auto"/>
        <w:spacing w:before="0" w:after="0" w:line="240" w:lineRule="auto"/>
        <w:ind w:right="814" w:firstLine="0"/>
        <w:rPr>
          <w:rFonts w:ascii="Times New Roman" w:hAnsi="Times New Roman" w:cs="Times New Roman"/>
        </w:rPr>
      </w:pPr>
      <w:r w:rsidRPr="009B278D">
        <w:rPr>
          <w:rFonts w:ascii="Times New Roman" w:hAnsi="Times New Roman" w:cs="Times New Roman"/>
          <w:b/>
        </w:rPr>
        <w:t>Zapísaná</w:t>
      </w:r>
      <w:r w:rsidR="00174558" w:rsidRPr="009B278D">
        <w:rPr>
          <w:rFonts w:ascii="Times New Roman" w:hAnsi="Times New Roman" w:cs="Times New Roman"/>
          <w:b/>
        </w:rPr>
        <w:t>:</w:t>
      </w:r>
      <w:r w:rsidRPr="009B278D">
        <w:rPr>
          <w:rFonts w:ascii="Times New Roman" w:hAnsi="Times New Roman" w:cs="Times New Roman"/>
          <w:b/>
        </w:rPr>
        <w:t xml:space="preserve"> </w:t>
      </w:r>
      <w:r w:rsidR="00174558" w:rsidRPr="009B278D">
        <w:rPr>
          <w:rFonts w:ascii="Times New Roman" w:hAnsi="Times New Roman" w:cs="Times New Roman"/>
        </w:rPr>
        <w:t xml:space="preserve">                         </w:t>
      </w:r>
    </w:p>
    <w:p w14:paraId="4DC7B09F" w14:textId="5DF8E20F" w:rsidR="00547E62" w:rsidRPr="009B278D" w:rsidRDefault="00106888" w:rsidP="00DB3EB3">
      <w:pPr>
        <w:pStyle w:val="Zkladntext20"/>
        <w:shd w:val="clear" w:color="auto" w:fill="auto"/>
        <w:spacing w:before="0" w:after="0" w:line="240" w:lineRule="auto"/>
        <w:ind w:right="2240" w:firstLine="0"/>
        <w:jc w:val="left"/>
        <w:rPr>
          <w:rFonts w:ascii="Times New Roman" w:hAnsi="Times New Roman" w:cs="Times New Roman"/>
        </w:rPr>
      </w:pPr>
      <w:r w:rsidRPr="009B278D">
        <w:rPr>
          <w:rFonts w:ascii="Times New Roman" w:hAnsi="Times New Roman" w:cs="Times New Roman"/>
          <w:b/>
        </w:rPr>
        <w:t xml:space="preserve">Sídlo spoločnosti: </w:t>
      </w:r>
      <w:r w:rsidR="00174558" w:rsidRPr="009B278D">
        <w:rPr>
          <w:rFonts w:ascii="Times New Roman" w:hAnsi="Times New Roman" w:cs="Times New Roman"/>
        </w:rPr>
        <w:t xml:space="preserve">            </w:t>
      </w:r>
      <w:r w:rsidR="007F2E7A">
        <w:rPr>
          <w:rFonts w:ascii="Times New Roman" w:hAnsi="Times New Roman" w:cs="Times New Roman"/>
        </w:rPr>
        <w:t>Lekárovce 505</w:t>
      </w:r>
    </w:p>
    <w:p w14:paraId="00CFA001" w14:textId="59EFC12A" w:rsidR="00AA46DC" w:rsidRPr="009B278D" w:rsidRDefault="00106888" w:rsidP="00DB3EB3">
      <w:pPr>
        <w:pStyle w:val="Zkladntext20"/>
        <w:shd w:val="clear" w:color="auto" w:fill="auto"/>
        <w:tabs>
          <w:tab w:val="left" w:pos="734"/>
          <w:tab w:val="left" w:pos="2818"/>
          <w:tab w:val="left" w:pos="5647"/>
        </w:tabs>
        <w:spacing w:before="0" w:after="0" w:line="240" w:lineRule="auto"/>
        <w:ind w:firstLine="0"/>
        <w:rPr>
          <w:rFonts w:ascii="Times New Roman" w:hAnsi="Times New Roman" w:cs="Times New Roman"/>
        </w:rPr>
      </w:pPr>
      <w:r w:rsidRPr="009B278D">
        <w:rPr>
          <w:rFonts w:ascii="Times New Roman" w:hAnsi="Times New Roman" w:cs="Times New Roman"/>
          <w:b/>
        </w:rPr>
        <w:t>IČO:</w:t>
      </w:r>
      <w:r w:rsidRPr="009B278D">
        <w:rPr>
          <w:rFonts w:ascii="Times New Roman" w:hAnsi="Times New Roman" w:cs="Times New Roman"/>
        </w:rPr>
        <w:tab/>
      </w:r>
      <w:r w:rsidR="007F2E7A">
        <w:rPr>
          <w:rFonts w:ascii="Times New Roman" w:hAnsi="Times New Roman" w:cs="Times New Roman"/>
        </w:rPr>
        <w:t xml:space="preserve">    </w:t>
      </w:r>
      <w:r w:rsidR="00174558" w:rsidRPr="009B278D">
        <w:rPr>
          <w:rFonts w:ascii="Times New Roman" w:hAnsi="Times New Roman" w:cs="Times New Roman"/>
        </w:rPr>
        <w:t xml:space="preserve">                         </w:t>
      </w:r>
      <w:r w:rsidR="007F2E7A">
        <w:rPr>
          <w:rFonts w:ascii="Times New Roman" w:hAnsi="Times New Roman" w:cs="Times New Roman"/>
        </w:rPr>
        <w:t>00325422</w:t>
      </w:r>
    </w:p>
    <w:p w14:paraId="3839EA7B" w14:textId="5C0E1EBB" w:rsidR="00174558" w:rsidRPr="009B278D" w:rsidRDefault="00106888" w:rsidP="007F2E7A">
      <w:pPr>
        <w:pStyle w:val="Zkladntext20"/>
        <w:shd w:val="clear" w:color="auto" w:fill="auto"/>
        <w:spacing w:before="0" w:after="0" w:line="240" w:lineRule="auto"/>
        <w:ind w:right="135" w:firstLine="0"/>
        <w:jc w:val="left"/>
        <w:rPr>
          <w:rFonts w:ascii="Times New Roman" w:hAnsi="Times New Roman" w:cs="Times New Roman"/>
        </w:rPr>
      </w:pPr>
      <w:r w:rsidRPr="009B278D">
        <w:rPr>
          <w:rFonts w:ascii="Times New Roman" w:hAnsi="Times New Roman" w:cs="Times New Roman"/>
          <w:b/>
        </w:rPr>
        <w:t>V zastúpení:</w:t>
      </w:r>
      <w:r w:rsidR="00174558" w:rsidRPr="009B278D">
        <w:rPr>
          <w:rFonts w:ascii="Times New Roman" w:hAnsi="Times New Roman" w:cs="Times New Roman"/>
          <w:b/>
        </w:rPr>
        <w:t xml:space="preserve"> </w:t>
      </w:r>
      <w:r w:rsidR="00174558" w:rsidRPr="009B278D">
        <w:rPr>
          <w:rFonts w:ascii="Times New Roman" w:hAnsi="Times New Roman" w:cs="Times New Roman"/>
        </w:rPr>
        <w:t xml:space="preserve">                   </w:t>
      </w:r>
      <w:r w:rsidRPr="009B278D">
        <w:rPr>
          <w:rFonts w:ascii="Times New Roman" w:hAnsi="Times New Roman" w:cs="Times New Roman"/>
        </w:rPr>
        <w:t xml:space="preserve"> </w:t>
      </w:r>
      <w:proofErr w:type="spellStart"/>
      <w:r w:rsidR="007F2E7A">
        <w:rPr>
          <w:rFonts w:ascii="Times New Roman" w:hAnsi="Times New Roman" w:cs="Times New Roman"/>
        </w:rPr>
        <w:t>Adrianom</w:t>
      </w:r>
      <w:proofErr w:type="spellEnd"/>
      <w:r w:rsidR="007F2E7A">
        <w:rPr>
          <w:rFonts w:ascii="Times New Roman" w:hAnsi="Times New Roman" w:cs="Times New Roman"/>
        </w:rPr>
        <w:t xml:space="preserve"> </w:t>
      </w:r>
      <w:proofErr w:type="spellStart"/>
      <w:r w:rsidR="007F2E7A">
        <w:rPr>
          <w:rFonts w:ascii="Times New Roman" w:hAnsi="Times New Roman" w:cs="Times New Roman"/>
        </w:rPr>
        <w:t>Hruščakom</w:t>
      </w:r>
      <w:proofErr w:type="spellEnd"/>
      <w:r w:rsidR="007F2E7A">
        <w:rPr>
          <w:rFonts w:ascii="Times New Roman" w:hAnsi="Times New Roman" w:cs="Times New Roman"/>
        </w:rPr>
        <w:t>, povereným zastupovaním   starostu obce</w:t>
      </w:r>
    </w:p>
    <w:p w14:paraId="20E5394B" w14:textId="77777777" w:rsidR="00547E62" w:rsidRDefault="00DB3EB3" w:rsidP="00DB3EB3">
      <w:pPr>
        <w:pStyle w:val="Zkladntext20"/>
        <w:shd w:val="clear" w:color="auto" w:fill="auto"/>
        <w:spacing w:before="0" w:after="0" w:line="240" w:lineRule="auto"/>
        <w:ind w:right="2373" w:firstLine="0"/>
        <w:jc w:val="left"/>
        <w:rPr>
          <w:rFonts w:ascii="Times New Roman" w:hAnsi="Times New Roman" w:cs="Times New Roman"/>
        </w:rPr>
      </w:pPr>
      <w:r>
        <w:rPr>
          <w:rFonts w:ascii="Times New Roman" w:hAnsi="Times New Roman" w:cs="Times New Roman"/>
        </w:rPr>
        <w:t xml:space="preserve">                                                              </w:t>
      </w:r>
      <w:r w:rsidR="00106888" w:rsidRPr="009B278D">
        <w:rPr>
          <w:rFonts w:ascii="Times New Roman" w:hAnsi="Times New Roman" w:cs="Times New Roman"/>
        </w:rPr>
        <w:t>(ďalej len „sprostredkovateľ")</w:t>
      </w:r>
    </w:p>
    <w:p w14:paraId="14D3B190" w14:textId="77777777" w:rsidR="00DB3EB3" w:rsidRPr="009B278D" w:rsidRDefault="00DB3EB3" w:rsidP="00DB3EB3">
      <w:pPr>
        <w:pStyle w:val="Zkladntext20"/>
        <w:shd w:val="clear" w:color="auto" w:fill="auto"/>
        <w:spacing w:before="0" w:after="0" w:line="240" w:lineRule="auto"/>
        <w:ind w:right="2373" w:firstLine="0"/>
        <w:jc w:val="left"/>
        <w:rPr>
          <w:rFonts w:ascii="Times New Roman" w:hAnsi="Times New Roman" w:cs="Times New Roman"/>
        </w:rPr>
      </w:pPr>
    </w:p>
    <w:p w14:paraId="184FA773" w14:textId="39903563" w:rsidR="00DB3EB3" w:rsidRPr="00436E0B" w:rsidRDefault="00DB3EB3" w:rsidP="00DB3EB3">
      <w:pPr>
        <w:pStyle w:val="Zkladntext20"/>
        <w:shd w:val="clear" w:color="auto" w:fill="auto"/>
        <w:spacing w:before="0" w:after="0" w:line="240" w:lineRule="auto"/>
        <w:ind w:firstLine="0"/>
        <w:rPr>
          <w:rFonts w:ascii="Times New Roman" w:hAnsi="Times New Roman" w:cs="Times New Roman"/>
        </w:rPr>
      </w:pPr>
      <w:r>
        <w:rPr>
          <w:rFonts w:ascii="Times New Roman" w:hAnsi="Times New Roman" w:cs="Times New Roman"/>
        </w:rPr>
        <w:t>Uzatvárajú v súlade s článkom</w:t>
      </w:r>
      <w:r w:rsidRPr="009B278D">
        <w:rPr>
          <w:rFonts w:ascii="Times New Roman" w:hAnsi="Times New Roman" w:cs="Times New Roman"/>
        </w:rPr>
        <w:t xml:space="preserve"> 28 Nariadenia Európskeho parlamentu a Rady (EÚ) č. 2016/679 z 27. apríla 2016 o ochrane fyzických osôb pri spracúvaní osobných údajov a o voľnom pohybe takýchto údajov</w:t>
      </w:r>
      <w:r w:rsidR="000C4F9D">
        <w:rPr>
          <w:rFonts w:ascii="Times New Roman" w:hAnsi="Times New Roman" w:cs="Times New Roman"/>
        </w:rPr>
        <w:t xml:space="preserve"> (ďalej len „Nariadenie“)</w:t>
      </w:r>
      <w:r>
        <w:rPr>
          <w:rFonts w:ascii="Times New Roman" w:hAnsi="Times New Roman" w:cs="Times New Roman"/>
        </w:rPr>
        <w:t xml:space="preserve">, v nadväznosti na </w:t>
      </w:r>
      <w:r w:rsidRPr="00436E0B">
        <w:rPr>
          <w:rFonts w:ascii="Times New Roman" w:hAnsi="Times New Roman" w:cs="Times New Roman"/>
        </w:rPr>
        <w:t>zákon č. 18/2018 Z. z. o ochrane osobných údajov a</w:t>
      </w:r>
      <w:r w:rsidR="00F67E4D" w:rsidRPr="00436E0B">
        <w:rPr>
          <w:rFonts w:ascii="Times New Roman" w:hAnsi="Times New Roman" w:cs="Times New Roman"/>
        </w:rPr>
        <w:t> </w:t>
      </w:r>
      <w:r w:rsidRPr="00436E0B">
        <w:rPr>
          <w:rFonts w:ascii="Times New Roman" w:hAnsi="Times New Roman" w:cs="Times New Roman"/>
        </w:rPr>
        <w:t>o</w:t>
      </w:r>
      <w:r w:rsidR="00F67E4D" w:rsidRPr="00436E0B">
        <w:rPr>
          <w:rFonts w:ascii="Times New Roman" w:hAnsi="Times New Roman" w:cs="Times New Roman"/>
        </w:rPr>
        <w:t> </w:t>
      </w:r>
      <w:r w:rsidRPr="00436E0B">
        <w:rPr>
          <w:rFonts w:ascii="Times New Roman" w:hAnsi="Times New Roman" w:cs="Times New Roman"/>
        </w:rPr>
        <w:t>zmene a doplnení niektorých zákonov v znení niektorých zákonov (ďalej len „Zákon“) túto Zmluvu.</w:t>
      </w:r>
    </w:p>
    <w:p w14:paraId="42D79ADA" w14:textId="77777777" w:rsidR="00DB3EB3" w:rsidRPr="00436E0B" w:rsidRDefault="00DB3EB3" w:rsidP="00DB3EB3">
      <w:pPr>
        <w:pStyle w:val="Zkladntext20"/>
        <w:shd w:val="clear" w:color="auto" w:fill="auto"/>
        <w:spacing w:before="0" w:after="0" w:line="240" w:lineRule="auto"/>
        <w:ind w:firstLine="0"/>
        <w:jc w:val="left"/>
        <w:rPr>
          <w:rFonts w:ascii="Times New Roman" w:hAnsi="Times New Roman" w:cs="Times New Roman"/>
        </w:rPr>
      </w:pPr>
    </w:p>
    <w:p w14:paraId="645C8040" w14:textId="77777777" w:rsidR="00DB3EB3" w:rsidRPr="00436E0B" w:rsidRDefault="00DB3EB3" w:rsidP="00DB3EB3">
      <w:pPr>
        <w:pStyle w:val="Zkladntext20"/>
        <w:shd w:val="clear" w:color="auto" w:fill="auto"/>
        <w:spacing w:before="0" w:after="0" w:line="240" w:lineRule="auto"/>
        <w:ind w:firstLine="0"/>
        <w:jc w:val="center"/>
        <w:rPr>
          <w:rFonts w:ascii="Times New Roman" w:hAnsi="Times New Roman" w:cs="Times New Roman"/>
          <w:b/>
        </w:rPr>
      </w:pPr>
      <w:r w:rsidRPr="00436E0B">
        <w:rPr>
          <w:rFonts w:ascii="Times New Roman" w:hAnsi="Times New Roman" w:cs="Times New Roman"/>
          <w:b/>
        </w:rPr>
        <w:t>PREAMBULA</w:t>
      </w:r>
    </w:p>
    <w:p w14:paraId="4BB0F609" w14:textId="77777777" w:rsidR="00DB3EB3" w:rsidRPr="00436E0B" w:rsidRDefault="00DB3EB3" w:rsidP="00DB3EB3">
      <w:pPr>
        <w:pStyle w:val="Zkladntext20"/>
        <w:shd w:val="clear" w:color="auto" w:fill="auto"/>
        <w:spacing w:before="0" w:after="0" w:line="240" w:lineRule="auto"/>
        <w:ind w:firstLine="0"/>
        <w:jc w:val="left"/>
        <w:rPr>
          <w:rFonts w:ascii="Times New Roman" w:hAnsi="Times New Roman" w:cs="Times New Roman"/>
        </w:rPr>
      </w:pPr>
    </w:p>
    <w:p w14:paraId="5EDB887E" w14:textId="6E243A86" w:rsidR="003F4B3F" w:rsidRPr="00436E0B" w:rsidRDefault="1FDA3B1B" w:rsidP="00DB3EB3">
      <w:pPr>
        <w:pStyle w:val="Zkladntext20"/>
        <w:numPr>
          <w:ilvl w:val="0"/>
          <w:numId w:val="14"/>
        </w:numPr>
        <w:shd w:val="clear" w:color="auto" w:fill="auto"/>
        <w:spacing w:before="0" w:after="0" w:line="240" w:lineRule="auto"/>
        <w:ind w:left="426" w:right="-37"/>
        <w:rPr>
          <w:rFonts w:ascii="Times New Roman" w:hAnsi="Times New Roman" w:cs="Times New Roman"/>
        </w:rPr>
      </w:pPr>
      <w:r w:rsidRPr="00436E0B">
        <w:rPr>
          <w:rFonts w:ascii="Times New Roman" w:hAnsi="Times New Roman" w:cs="Times New Roman"/>
        </w:rPr>
        <w:t xml:space="preserve">Zmluvné strany </w:t>
      </w:r>
      <w:r w:rsidRPr="007F2E7A">
        <w:rPr>
          <w:rFonts w:ascii="Times New Roman" w:hAnsi="Times New Roman" w:cs="Times New Roman"/>
        </w:rPr>
        <w:t xml:space="preserve">uzatvorili dňa </w:t>
      </w:r>
      <w:r w:rsidR="007F2E7A" w:rsidRPr="007F2E7A">
        <w:rPr>
          <w:rFonts w:ascii="Times New Roman" w:hAnsi="Times New Roman" w:cs="Times New Roman"/>
        </w:rPr>
        <w:t>22.01.2021</w:t>
      </w:r>
      <w:r w:rsidRPr="007F2E7A">
        <w:rPr>
          <w:rFonts w:ascii="Times New Roman" w:hAnsi="Times New Roman" w:cs="Times New Roman"/>
        </w:rPr>
        <w:t xml:space="preserve"> </w:t>
      </w:r>
      <w:r w:rsidR="006E218E" w:rsidRPr="007F2E7A">
        <w:rPr>
          <w:rFonts w:ascii="Times New Roman" w:hAnsi="Times New Roman" w:cs="Times New Roman"/>
        </w:rPr>
        <w:t>Z</w:t>
      </w:r>
      <w:r w:rsidRPr="007F2E7A">
        <w:rPr>
          <w:rFonts w:ascii="Times New Roman" w:hAnsi="Times New Roman" w:cs="Times New Roman"/>
        </w:rPr>
        <w:t>mluvu</w:t>
      </w:r>
      <w:r w:rsidRPr="00436E0B">
        <w:rPr>
          <w:rFonts w:ascii="Times New Roman" w:hAnsi="Times New Roman" w:cs="Times New Roman"/>
        </w:rPr>
        <w:t xml:space="preserve"> </w:t>
      </w:r>
      <w:r w:rsidR="00CA2404" w:rsidRPr="00436E0B">
        <w:rPr>
          <w:rFonts w:ascii="Times New Roman" w:hAnsi="Times New Roman" w:cs="Times New Roman"/>
        </w:rPr>
        <w:t>o</w:t>
      </w:r>
      <w:r w:rsidR="001374E2" w:rsidRPr="00436E0B">
        <w:rPr>
          <w:rFonts w:ascii="Times New Roman" w:hAnsi="Times New Roman" w:cs="Times New Roman"/>
        </w:rPr>
        <w:t> </w:t>
      </w:r>
      <w:r w:rsidR="00CA2404" w:rsidRPr="00436E0B">
        <w:rPr>
          <w:rFonts w:ascii="Times New Roman" w:hAnsi="Times New Roman" w:cs="Times New Roman"/>
        </w:rPr>
        <w:t>poskytovaní</w:t>
      </w:r>
      <w:r w:rsidR="001374E2" w:rsidRPr="00436E0B">
        <w:rPr>
          <w:rFonts w:ascii="Times New Roman" w:hAnsi="Times New Roman" w:cs="Times New Roman"/>
        </w:rPr>
        <w:t xml:space="preserve"> </w:t>
      </w:r>
      <w:r w:rsidR="00CA2404" w:rsidRPr="00436E0B">
        <w:rPr>
          <w:rFonts w:ascii="Times New Roman" w:hAnsi="Times New Roman" w:cs="Times New Roman"/>
        </w:rPr>
        <w:t>služieb</w:t>
      </w:r>
      <w:r w:rsidR="001374E2" w:rsidRPr="00436E0B">
        <w:rPr>
          <w:rFonts w:ascii="Times New Roman" w:hAnsi="Times New Roman" w:cs="Times New Roman"/>
        </w:rPr>
        <w:t xml:space="preserve"> (nemocnica/MOM)</w:t>
      </w:r>
      <w:r w:rsidR="0086003D" w:rsidRPr="00436E0B">
        <w:rPr>
          <w:rFonts w:ascii="Times New Roman" w:hAnsi="Times New Roman" w:cs="Times New Roman"/>
        </w:rPr>
        <w:t xml:space="preserve"> podľa § 269, ods. 2 zákona č. 513/1991 Zb. Obchodný zákon</w:t>
      </w:r>
      <w:r w:rsidR="00350FBD" w:rsidRPr="00436E0B">
        <w:rPr>
          <w:rFonts w:ascii="Times New Roman" w:hAnsi="Times New Roman" w:cs="Times New Roman"/>
        </w:rPr>
        <w:t>n</w:t>
      </w:r>
      <w:r w:rsidR="0086003D" w:rsidRPr="00436E0B">
        <w:rPr>
          <w:rFonts w:ascii="Times New Roman" w:hAnsi="Times New Roman" w:cs="Times New Roman"/>
        </w:rPr>
        <w:t>ík</w:t>
      </w:r>
      <w:r w:rsidR="00350FBD" w:rsidRPr="00436E0B">
        <w:rPr>
          <w:rFonts w:ascii="Times New Roman" w:hAnsi="Times New Roman" w:cs="Times New Roman"/>
        </w:rPr>
        <w:t xml:space="preserve"> v platnom znení</w:t>
      </w:r>
      <w:r w:rsidRPr="00436E0B">
        <w:rPr>
          <w:rFonts w:ascii="Times New Roman" w:hAnsi="Times New Roman" w:cs="Times New Roman"/>
        </w:rPr>
        <w:t xml:space="preserve"> (</w:t>
      </w:r>
      <w:r w:rsidR="00350FBD" w:rsidRPr="00436E0B">
        <w:rPr>
          <w:rFonts w:ascii="Times New Roman" w:hAnsi="Times New Roman" w:cs="Times New Roman"/>
        </w:rPr>
        <w:t>ďalej</w:t>
      </w:r>
      <w:r w:rsidR="00F47CF1" w:rsidRPr="00436E0B">
        <w:rPr>
          <w:rFonts w:ascii="Times New Roman" w:hAnsi="Times New Roman" w:cs="Times New Roman"/>
        </w:rPr>
        <w:t xml:space="preserve"> len „z</w:t>
      </w:r>
      <w:r w:rsidRPr="00436E0B">
        <w:rPr>
          <w:rFonts w:ascii="Times New Roman" w:hAnsi="Times New Roman" w:cs="Times New Roman"/>
        </w:rPr>
        <w:t>mluv</w:t>
      </w:r>
      <w:r w:rsidR="00F47CF1" w:rsidRPr="00436E0B">
        <w:rPr>
          <w:rFonts w:ascii="Times New Roman" w:hAnsi="Times New Roman" w:cs="Times New Roman"/>
        </w:rPr>
        <w:t>a</w:t>
      </w:r>
      <w:r w:rsidRPr="00436E0B">
        <w:rPr>
          <w:rFonts w:ascii="Times New Roman" w:hAnsi="Times New Roman" w:cs="Times New Roman"/>
        </w:rPr>
        <w:t xml:space="preserve"> o</w:t>
      </w:r>
      <w:r w:rsidR="00F47CF1" w:rsidRPr="00436E0B">
        <w:rPr>
          <w:rFonts w:ascii="Times New Roman" w:hAnsi="Times New Roman" w:cs="Times New Roman"/>
        </w:rPr>
        <w:t> poskytovaní služieb</w:t>
      </w:r>
      <w:r w:rsidRPr="00436E0B">
        <w:rPr>
          <w:rFonts w:ascii="Times New Roman" w:hAnsi="Times New Roman" w:cs="Times New Roman"/>
        </w:rPr>
        <w:t>) na základe ktorej Sprostredkovateľ poskytuje pre Prevádzkovateľa služby podľa čl. II (ďalej len „</w:t>
      </w:r>
      <w:r w:rsidR="00CC26CB" w:rsidRPr="00436E0B">
        <w:rPr>
          <w:rFonts w:ascii="Times New Roman" w:hAnsi="Times New Roman" w:cs="Times New Roman"/>
        </w:rPr>
        <w:t>s</w:t>
      </w:r>
      <w:r w:rsidRPr="00436E0B">
        <w:rPr>
          <w:rFonts w:ascii="Times New Roman" w:hAnsi="Times New Roman" w:cs="Times New Roman"/>
        </w:rPr>
        <w:t>lužby“).</w:t>
      </w:r>
    </w:p>
    <w:p w14:paraId="27101FB8" w14:textId="1DC7117C" w:rsidR="00DB3EB3" w:rsidRDefault="00DB3EB3" w:rsidP="003B2E69">
      <w:pPr>
        <w:pStyle w:val="Zkladntext20"/>
        <w:numPr>
          <w:ilvl w:val="0"/>
          <w:numId w:val="14"/>
        </w:numPr>
        <w:shd w:val="clear" w:color="auto" w:fill="auto"/>
        <w:spacing w:before="0" w:after="0" w:line="240" w:lineRule="auto"/>
        <w:ind w:left="426" w:right="-37"/>
        <w:rPr>
          <w:rFonts w:ascii="Times New Roman" w:hAnsi="Times New Roman" w:cs="Times New Roman"/>
        </w:rPr>
      </w:pPr>
      <w:r w:rsidRPr="00436E0B">
        <w:rPr>
          <w:rFonts w:ascii="Times New Roman" w:hAnsi="Times New Roman" w:cs="Times New Roman"/>
        </w:rPr>
        <w:t>Poskytovanie služieb zahŕňa činnosti, pri ktorých dochádza</w:t>
      </w:r>
      <w:r>
        <w:rPr>
          <w:rFonts w:ascii="Times New Roman" w:hAnsi="Times New Roman" w:cs="Times New Roman"/>
        </w:rPr>
        <w:t xml:space="preserve"> k spracúvaniu osobných údajov dotknutých osôb podľa tejto </w:t>
      </w:r>
      <w:r w:rsidR="000A3DE2">
        <w:rPr>
          <w:rFonts w:ascii="Times New Roman" w:hAnsi="Times New Roman" w:cs="Times New Roman"/>
        </w:rPr>
        <w:t>z</w:t>
      </w:r>
      <w:r>
        <w:rPr>
          <w:rFonts w:ascii="Times New Roman" w:hAnsi="Times New Roman" w:cs="Times New Roman"/>
        </w:rPr>
        <w:t xml:space="preserve">mluvy Sprostredkovateľom v mene </w:t>
      </w:r>
      <w:r w:rsidR="00F17F8F">
        <w:rPr>
          <w:rFonts w:ascii="Times New Roman" w:hAnsi="Times New Roman" w:cs="Times New Roman"/>
        </w:rPr>
        <w:t>P</w:t>
      </w:r>
      <w:r>
        <w:rPr>
          <w:rFonts w:ascii="Times New Roman" w:hAnsi="Times New Roman" w:cs="Times New Roman"/>
        </w:rPr>
        <w:t>revádzkovateľa.</w:t>
      </w:r>
    </w:p>
    <w:p w14:paraId="309D966F" w14:textId="725E7B35" w:rsidR="000C4F9D" w:rsidRPr="000C4F9D" w:rsidRDefault="000C4F9D" w:rsidP="000C4F9D">
      <w:pPr>
        <w:pStyle w:val="Zkladntext20"/>
        <w:numPr>
          <w:ilvl w:val="0"/>
          <w:numId w:val="14"/>
        </w:numPr>
        <w:shd w:val="clear" w:color="auto" w:fill="auto"/>
        <w:spacing w:before="0" w:after="0" w:line="240" w:lineRule="auto"/>
        <w:ind w:left="426" w:right="-37"/>
        <w:rPr>
          <w:rFonts w:ascii="Times New Roman" w:hAnsi="Times New Roman" w:cs="Times New Roman"/>
        </w:rPr>
      </w:pPr>
      <w:r w:rsidRPr="000C4F9D">
        <w:rPr>
          <w:rFonts w:ascii="Times New Roman" w:hAnsi="Times New Roman" w:cs="Times New Roman"/>
        </w:rPr>
        <w:t xml:space="preserve">S cieľom chrániť osobné údaje dotknutých osôb a účinne rešpektovať zákonné požiadavky na ochranu osobných údajov </w:t>
      </w:r>
      <w:r w:rsidR="000A3DE2">
        <w:rPr>
          <w:rFonts w:ascii="Times New Roman" w:hAnsi="Times New Roman" w:cs="Times New Roman"/>
        </w:rPr>
        <w:t>z</w:t>
      </w:r>
      <w:r w:rsidRPr="000C4F9D">
        <w:rPr>
          <w:rFonts w:ascii="Times New Roman" w:hAnsi="Times New Roman" w:cs="Times New Roman"/>
        </w:rPr>
        <w:t xml:space="preserve">mluvné strany uzatvárajú túto </w:t>
      </w:r>
      <w:r w:rsidR="00CF33CF">
        <w:rPr>
          <w:rFonts w:ascii="Times New Roman" w:hAnsi="Times New Roman" w:cs="Times New Roman"/>
        </w:rPr>
        <w:t>z</w:t>
      </w:r>
      <w:r w:rsidRPr="000C4F9D">
        <w:rPr>
          <w:rFonts w:ascii="Times New Roman" w:hAnsi="Times New Roman" w:cs="Times New Roman"/>
        </w:rPr>
        <w:t xml:space="preserve">mluvu, ktorou upravujú podmienky spracúvania osobných údajov Sprostredkovateľom v mene Prevádzkovateľa, v súlade s požiadavkami Nariadenia, Zákonom a ostatnými platnými súvisiacimi všeobecne záväznými právnymi predpismi (ďalej tiež ako „Právne predpisy“). </w:t>
      </w:r>
    </w:p>
    <w:p w14:paraId="28A0E9D5" w14:textId="1061A13B" w:rsidR="003B2E69" w:rsidRPr="002F2956" w:rsidRDefault="000C4F9D" w:rsidP="002F2956">
      <w:pPr>
        <w:pStyle w:val="Zkladntext20"/>
        <w:numPr>
          <w:ilvl w:val="0"/>
          <w:numId w:val="14"/>
        </w:numPr>
        <w:shd w:val="clear" w:color="auto" w:fill="auto"/>
        <w:spacing w:before="0" w:after="0" w:line="240" w:lineRule="auto"/>
        <w:ind w:left="426" w:right="-37"/>
        <w:rPr>
          <w:rFonts w:ascii="Times New Roman" w:hAnsi="Times New Roman" w:cs="Times New Roman"/>
        </w:rPr>
      </w:pPr>
      <w:r w:rsidRPr="000C4F9D">
        <w:rPr>
          <w:rFonts w:ascii="Times New Roman" w:hAnsi="Times New Roman" w:cs="Times New Roman"/>
        </w:rPr>
        <w:t>Sprostredkovateľ podpisom tejto Zmluvy potvrdzuje, že prijal so zreteľom na najnovšie poznatky, náklady na vykonanie opatrení a na povahu, rozsah, kontext a účely spracúvania, ako aj na riziká s</w:t>
      </w:r>
      <w:r w:rsidR="00CF33CF">
        <w:rPr>
          <w:rFonts w:ascii="Times New Roman" w:hAnsi="Times New Roman" w:cs="Times New Roman"/>
        </w:rPr>
        <w:t> </w:t>
      </w:r>
      <w:r w:rsidRPr="000C4F9D">
        <w:rPr>
          <w:rFonts w:ascii="Times New Roman" w:hAnsi="Times New Roman" w:cs="Times New Roman"/>
        </w:rPr>
        <w:t>rôznou</w:t>
      </w:r>
      <w:r w:rsidR="00CF33CF">
        <w:rPr>
          <w:rFonts w:ascii="Times New Roman" w:hAnsi="Times New Roman" w:cs="Times New Roman"/>
        </w:rPr>
        <w:t xml:space="preserve"> </w:t>
      </w:r>
      <w:r w:rsidRPr="000C4F9D">
        <w:rPr>
          <w:rFonts w:ascii="Times New Roman" w:hAnsi="Times New Roman" w:cs="Times New Roman"/>
        </w:rPr>
        <w:t>pravdepodobnosťou a</w:t>
      </w:r>
      <w:r w:rsidR="00CF33CF">
        <w:rPr>
          <w:rFonts w:ascii="Times New Roman" w:hAnsi="Times New Roman" w:cs="Times New Roman"/>
        </w:rPr>
        <w:t> </w:t>
      </w:r>
      <w:r w:rsidRPr="000C4F9D">
        <w:rPr>
          <w:rFonts w:ascii="Times New Roman" w:hAnsi="Times New Roman" w:cs="Times New Roman"/>
        </w:rPr>
        <w:t>závažnosťou</w:t>
      </w:r>
      <w:r w:rsidR="00CF33CF">
        <w:rPr>
          <w:rFonts w:ascii="Times New Roman" w:hAnsi="Times New Roman" w:cs="Times New Roman"/>
        </w:rPr>
        <w:t xml:space="preserve"> </w:t>
      </w:r>
      <w:r w:rsidRPr="000C4F9D">
        <w:rPr>
          <w:rFonts w:ascii="Times New Roman" w:hAnsi="Times New Roman" w:cs="Times New Roman"/>
        </w:rPr>
        <w:t>pre práva a</w:t>
      </w:r>
      <w:r w:rsidR="00CF33CF">
        <w:rPr>
          <w:rFonts w:ascii="Times New Roman" w:hAnsi="Times New Roman" w:cs="Times New Roman"/>
        </w:rPr>
        <w:t> </w:t>
      </w:r>
      <w:r w:rsidRPr="000C4F9D">
        <w:rPr>
          <w:rFonts w:ascii="Times New Roman" w:hAnsi="Times New Roman" w:cs="Times New Roman"/>
        </w:rPr>
        <w:t>slobody</w:t>
      </w:r>
      <w:r w:rsidR="00CF33CF">
        <w:rPr>
          <w:rFonts w:ascii="Times New Roman" w:hAnsi="Times New Roman" w:cs="Times New Roman"/>
        </w:rPr>
        <w:t xml:space="preserve"> </w:t>
      </w:r>
      <w:r w:rsidRPr="000C4F9D">
        <w:rPr>
          <w:rFonts w:ascii="Times New Roman" w:hAnsi="Times New Roman" w:cs="Times New Roman"/>
        </w:rPr>
        <w:t>fyzických osôb, primerané technické a organizačné opatrenia s cieľom zaistiť úroveň bezpečnosti primeranú tomuto riziku a</w:t>
      </w:r>
      <w:r w:rsidR="00CF33CF">
        <w:rPr>
          <w:rFonts w:ascii="Times New Roman" w:hAnsi="Times New Roman" w:cs="Times New Roman"/>
        </w:rPr>
        <w:t> </w:t>
      </w:r>
      <w:r w:rsidRPr="000C4F9D">
        <w:rPr>
          <w:rFonts w:ascii="Times New Roman" w:hAnsi="Times New Roman" w:cs="Times New Roman"/>
        </w:rPr>
        <w:t>zodpovedajúce</w:t>
      </w:r>
      <w:r w:rsidR="00CF33CF">
        <w:rPr>
          <w:rFonts w:ascii="Times New Roman" w:hAnsi="Times New Roman" w:cs="Times New Roman"/>
        </w:rPr>
        <w:t xml:space="preserve"> </w:t>
      </w:r>
      <w:r w:rsidRPr="000C4F9D">
        <w:rPr>
          <w:rFonts w:ascii="Times New Roman" w:hAnsi="Times New Roman" w:cs="Times New Roman"/>
        </w:rPr>
        <w:t>spôsobu spracúvania osobných údajov, pričom zobral do úvahy najmä použiteľné technické prostriedky, dôvernosť, integritu, dostupnosť a odolnosť systémov spracúvania a služieb a dôležitosť spracúvaných osobných údajov, ako aj rozsah možných rizík, ktoré sú spôsobilé narušiť bezpečnosť alebo funkčnosť informačného systému, a</w:t>
      </w:r>
      <w:r w:rsidR="00F67D38">
        <w:rPr>
          <w:rFonts w:ascii="Times New Roman" w:hAnsi="Times New Roman" w:cs="Times New Roman"/>
        </w:rPr>
        <w:t> </w:t>
      </w:r>
      <w:r w:rsidRPr="000C4F9D">
        <w:rPr>
          <w:rFonts w:ascii="Times New Roman" w:hAnsi="Times New Roman" w:cs="Times New Roman"/>
        </w:rPr>
        <w:t>to</w:t>
      </w:r>
      <w:r w:rsidR="00F67D38">
        <w:rPr>
          <w:rFonts w:ascii="Times New Roman" w:hAnsi="Times New Roman" w:cs="Times New Roman"/>
        </w:rPr>
        <w:t xml:space="preserve"> </w:t>
      </w:r>
      <w:r w:rsidRPr="000C4F9D">
        <w:rPr>
          <w:rFonts w:ascii="Times New Roman" w:hAnsi="Times New Roman" w:cs="Times New Roman"/>
        </w:rPr>
        <w:t>formou a za podmienok stanovených Nariadením. Sprostredkovateľ súčasne prehlasuje, že bude konať v zmysle tejto Zmluvy a v súlade s</w:t>
      </w:r>
      <w:r w:rsidR="00F67D38">
        <w:rPr>
          <w:rFonts w:ascii="Times New Roman" w:hAnsi="Times New Roman" w:cs="Times New Roman"/>
        </w:rPr>
        <w:t> </w:t>
      </w:r>
      <w:r w:rsidRPr="000C4F9D">
        <w:rPr>
          <w:rFonts w:ascii="Times New Roman" w:hAnsi="Times New Roman" w:cs="Times New Roman"/>
        </w:rPr>
        <w:t>Právnymi</w:t>
      </w:r>
      <w:r w:rsidR="00F67D38">
        <w:rPr>
          <w:rFonts w:ascii="Times New Roman" w:hAnsi="Times New Roman" w:cs="Times New Roman"/>
        </w:rPr>
        <w:t xml:space="preserve"> </w:t>
      </w:r>
      <w:r w:rsidRPr="000C4F9D">
        <w:rPr>
          <w:rFonts w:ascii="Times New Roman" w:hAnsi="Times New Roman" w:cs="Times New Roman"/>
        </w:rPr>
        <w:t>predpismi a</w:t>
      </w:r>
      <w:r w:rsidR="00F67D38">
        <w:rPr>
          <w:rFonts w:ascii="Times New Roman" w:hAnsi="Times New Roman" w:cs="Times New Roman"/>
        </w:rPr>
        <w:t> </w:t>
      </w:r>
      <w:r w:rsidRPr="000C4F9D">
        <w:rPr>
          <w:rFonts w:ascii="Times New Roman" w:hAnsi="Times New Roman" w:cs="Times New Roman"/>
        </w:rPr>
        <w:t>vykoná</w:t>
      </w:r>
      <w:r w:rsidR="00F67D38">
        <w:rPr>
          <w:rFonts w:ascii="Times New Roman" w:hAnsi="Times New Roman" w:cs="Times New Roman"/>
        </w:rPr>
        <w:t xml:space="preserve"> </w:t>
      </w:r>
      <w:r w:rsidRPr="000C4F9D">
        <w:rPr>
          <w:rFonts w:ascii="Times New Roman" w:hAnsi="Times New Roman" w:cs="Times New Roman"/>
        </w:rPr>
        <w:t>všetky požadované opatrenia podľa článku 32 Nariadenia.</w:t>
      </w:r>
    </w:p>
    <w:p w14:paraId="40374B1F" w14:textId="77777777" w:rsidR="000C4F9D" w:rsidRDefault="000C4F9D" w:rsidP="000C4F9D">
      <w:pPr>
        <w:pStyle w:val="Zkladntext20"/>
        <w:numPr>
          <w:ilvl w:val="0"/>
          <w:numId w:val="14"/>
        </w:numPr>
        <w:shd w:val="clear" w:color="auto" w:fill="auto"/>
        <w:spacing w:before="0" w:after="0" w:line="240" w:lineRule="auto"/>
        <w:ind w:left="426" w:right="-37"/>
        <w:rPr>
          <w:rFonts w:ascii="Times New Roman" w:hAnsi="Times New Roman" w:cs="Times New Roman"/>
        </w:rPr>
      </w:pPr>
      <w:r w:rsidRPr="000C4F9D">
        <w:rPr>
          <w:rFonts w:ascii="Times New Roman" w:hAnsi="Times New Roman" w:cs="Times New Roman"/>
        </w:rPr>
        <w:t xml:space="preserve">Pre účely tejto Zmluvy pracovný deň znamená deň, ktorý nie je sobota, nedeľa alebo deň pracovného  pokoja v Slovenskej republike podľa zákona č. 241/1993 Z. z. o štátnych sviatkoch, dňoch pracovného pokoja a pamätných dňoch v znení neskorších predpisov. </w:t>
      </w:r>
    </w:p>
    <w:p w14:paraId="2449CDB0" w14:textId="77777777" w:rsidR="00AA0686" w:rsidRDefault="00AA0686" w:rsidP="00AA0686">
      <w:pPr>
        <w:pStyle w:val="Zkladntext20"/>
        <w:shd w:val="clear" w:color="auto" w:fill="auto"/>
        <w:spacing w:before="0" w:after="0" w:line="240" w:lineRule="auto"/>
        <w:ind w:right="-37" w:firstLine="0"/>
        <w:rPr>
          <w:rFonts w:ascii="Times New Roman" w:hAnsi="Times New Roman" w:cs="Times New Roman"/>
        </w:rPr>
      </w:pPr>
    </w:p>
    <w:p w14:paraId="3E64A238" w14:textId="77777777" w:rsidR="00AA0686" w:rsidRDefault="00AA0686" w:rsidP="00AA0686">
      <w:pPr>
        <w:pStyle w:val="Zkladntext20"/>
        <w:shd w:val="clear" w:color="auto" w:fill="auto"/>
        <w:spacing w:before="0" w:after="0" w:line="240" w:lineRule="auto"/>
        <w:ind w:right="-37" w:firstLine="0"/>
        <w:rPr>
          <w:rFonts w:ascii="Times New Roman" w:hAnsi="Times New Roman" w:cs="Times New Roman"/>
        </w:rPr>
      </w:pPr>
    </w:p>
    <w:p w14:paraId="35B00A8C" w14:textId="77777777" w:rsidR="00890196" w:rsidRDefault="00890196" w:rsidP="00AA0686">
      <w:pPr>
        <w:pStyle w:val="Zkladntext20"/>
        <w:shd w:val="clear" w:color="auto" w:fill="auto"/>
        <w:spacing w:before="0" w:after="0" w:line="240" w:lineRule="auto"/>
        <w:ind w:right="-37" w:firstLine="0"/>
        <w:rPr>
          <w:rFonts w:ascii="Times New Roman" w:hAnsi="Times New Roman" w:cs="Times New Roman"/>
        </w:rPr>
      </w:pPr>
    </w:p>
    <w:p w14:paraId="3D916C49" w14:textId="77777777" w:rsidR="00890196" w:rsidRPr="000C4F9D" w:rsidRDefault="00890196" w:rsidP="00AA0686">
      <w:pPr>
        <w:pStyle w:val="Zkladntext20"/>
        <w:shd w:val="clear" w:color="auto" w:fill="auto"/>
        <w:spacing w:before="0" w:after="0" w:line="240" w:lineRule="auto"/>
        <w:ind w:right="-37" w:firstLine="0"/>
        <w:rPr>
          <w:rFonts w:ascii="Times New Roman" w:hAnsi="Times New Roman" w:cs="Times New Roman"/>
        </w:rPr>
      </w:pPr>
    </w:p>
    <w:p w14:paraId="0EF3F4AE" w14:textId="77777777" w:rsidR="000C4F9D" w:rsidRPr="009B278D" w:rsidRDefault="000C4F9D" w:rsidP="000C4F9D">
      <w:pPr>
        <w:pStyle w:val="Zkladntext20"/>
        <w:shd w:val="clear" w:color="auto" w:fill="auto"/>
        <w:spacing w:before="0" w:after="0" w:line="240" w:lineRule="auto"/>
        <w:ind w:left="426" w:right="-37" w:firstLine="0"/>
        <w:rPr>
          <w:rFonts w:ascii="Times New Roman" w:hAnsi="Times New Roman" w:cs="Times New Roman"/>
        </w:rPr>
      </w:pPr>
    </w:p>
    <w:p w14:paraId="3FFE679D" w14:textId="77777777" w:rsidR="003F4B3F" w:rsidRDefault="004D74A4" w:rsidP="004D74A4">
      <w:pPr>
        <w:pStyle w:val="Zkladntext20"/>
        <w:shd w:val="clear" w:color="auto" w:fill="auto"/>
        <w:spacing w:before="0" w:after="0" w:line="240" w:lineRule="auto"/>
        <w:ind w:firstLine="0"/>
        <w:jc w:val="center"/>
        <w:rPr>
          <w:rFonts w:ascii="Times New Roman" w:hAnsi="Times New Roman" w:cs="Times New Roman"/>
          <w:b/>
        </w:rPr>
      </w:pPr>
      <w:r>
        <w:rPr>
          <w:rFonts w:ascii="Times New Roman" w:hAnsi="Times New Roman" w:cs="Times New Roman"/>
          <w:b/>
        </w:rPr>
        <w:t>Č</w:t>
      </w:r>
      <w:r w:rsidR="003F4B3F" w:rsidRPr="009B278D">
        <w:rPr>
          <w:rFonts w:ascii="Times New Roman" w:hAnsi="Times New Roman" w:cs="Times New Roman"/>
          <w:b/>
        </w:rPr>
        <w:t>l. I</w:t>
      </w:r>
    </w:p>
    <w:p w14:paraId="1DD9D8EA" w14:textId="77777777" w:rsidR="00AA0686" w:rsidRPr="00AD727D" w:rsidRDefault="00AA0686" w:rsidP="004D74A4">
      <w:pPr>
        <w:pStyle w:val="Zkladntext20"/>
        <w:shd w:val="clear" w:color="auto" w:fill="auto"/>
        <w:spacing w:before="0" w:after="0" w:line="240" w:lineRule="auto"/>
        <w:ind w:firstLine="0"/>
        <w:jc w:val="center"/>
        <w:rPr>
          <w:rFonts w:ascii="Times New Roman" w:hAnsi="Times New Roman" w:cs="Times New Roman"/>
          <w:b/>
          <w:caps/>
        </w:rPr>
      </w:pPr>
      <w:r w:rsidRPr="00AD727D">
        <w:rPr>
          <w:rFonts w:ascii="Times New Roman" w:hAnsi="Times New Roman" w:cs="Times New Roman"/>
          <w:b/>
          <w:caps/>
        </w:rPr>
        <w:t>Predmet a doba spracúvania osobných údajov</w:t>
      </w:r>
    </w:p>
    <w:p w14:paraId="49634B8B" w14:textId="1D0DC4E8" w:rsidR="00997346" w:rsidRPr="00997346" w:rsidRDefault="00997346" w:rsidP="00997346">
      <w:pPr>
        <w:pStyle w:val="Odsekzoznamu"/>
        <w:widowControl/>
        <w:numPr>
          <w:ilvl w:val="3"/>
          <w:numId w:val="15"/>
        </w:numPr>
        <w:tabs>
          <w:tab w:val="clear" w:pos="2520"/>
          <w:tab w:val="num" w:pos="426"/>
          <w:tab w:val="left" w:pos="9356"/>
        </w:tabs>
        <w:ind w:left="426" w:right="34" w:hanging="426"/>
        <w:jc w:val="both"/>
        <w:rPr>
          <w:rFonts w:ascii="Times New Roman" w:eastAsia="Arial Narrow" w:hAnsi="Times New Roman" w:cs="Times New Roman"/>
          <w:sz w:val="22"/>
          <w:szCs w:val="22"/>
        </w:rPr>
      </w:pPr>
      <w:r w:rsidRPr="00997346">
        <w:rPr>
          <w:rFonts w:ascii="Times New Roman" w:eastAsia="Arial Narrow" w:hAnsi="Times New Roman" w:cs="Times New Roman"/>
          <w:sz w:val="22"/>
          <w:szCs w:val="22"/>
        </w:rPr>
        <w:t xml:space="preserve">Predmetom tejto Zmluvy je úprava vzájomných práv a povinností Zmluvných strán pri spracúvaní osobných údajov dotknutých osôb Sprostredkovateľom, v mene Prevádzkovateľa, ku ktorému dochádza pri poskytovaní </w:t>
      </w:r>
      <w:r w:rsidR="00CC26CB">
        <w:rPr>
          <w:rFonts w:ascii="Times New Roman" w:eastAsia="Arial Narrow" w:hAnsi="Times New Roman" w:cs="Times New Roman"/>
          <w:sz w:val="22"/>
          <w:szCs w:val="22"/>
        </w:rPr>
        <w:t>s</w:t>
      </w:r>
      <w:r w:rsidRPr="00997346">
        <w:rPr>
          <w:rFonts w:ascii="Times New Roman" w:eastAsia="Arial Narrow" w:hAnsi="Times New Roman" w:cs="Times New Roman"/>
          <w:sz w:val="22"/>
          <w:szCs w:val="22"/>
        </w:rPr>
        <w:t xml:space="preserve">lužieb Sprostredkovateľom, a to za podmienok, v rozsahu a na účel dohodnutý v tejto Zmluve. </w:t>
      </w:r>
    </w:p>
    <w:p w14:paraId="0155F8BA" w14:textId="256E4E4D" w:rsidR="00997346" w:rsidRPr="00436E0B" w:rsidRDefault="00997346" w:rsidP="00997346">
      <w:pPr>
        <w:pStyle w:val="Odsekzoznamu"/>
        <w:widowControl/>
        <w:numPr>
          <w:ilvl w:val="3"/>
          <w:numId w:val="15"/>
        </w:numPr>
        <w:tabs>
          <w:tab w:val="clear" w:pos="2520"/>
          <w:tab w:val="num" w:pos="426"/>
          <w:tab w:val="left" w:pos="9356"/>
        </w:tabs>
        <w:ind w:left="426" w:right="34" w:hanging="426"/>
        <w:jc w:val="both"/>
        <w:rPr>
          <w:rFonts w:ascii="Times New Roman" w:eastAsia="Arial Narrow" w:hAnsi="Times New Roman" w:cs="Times New Roman"/>
          <w:sz w:val="22"/>
          <w:szCs w:val="22"/>
        </w:rPr>
      </w:pPr>
      <w:r w:rsidRPr="00997346">
        <w:rPr>
          <w:rFonts w:ascii="Times New Roman" w:eastAsia="Arial Narrow" w:hAnsi="Times New Roman" w:cs="Times New Roman"/>
          <w:sz w:val="22"/>
          <w:szCs w:val="22"/>
        </w:rPr>
        <w:t xml:space="preserve">Sprostredkovateľ je oprávnený začať so spracúvaním osobných údajov v mene Prevádzkovateľa dňom </w:t>
      </w:r>
      <w:r w:rsidRPr="00436E0B">
        <w:rPr>
          <w:rFonts w:ascii="Times New Roman" w:eastAsia="Arial Narrow" w:hAnsi="Times New Roman" w:cs="Times New Roman"/>
          <w:sz w:val="22"/>
          <w:szCs w:val="22"/>
        </w:rPr>
        <w:t>podpisu tejto zmluvy. Osobné údaje je Sprostredkovateľ oprávnený spracúvať po dobu trvania zmluvy</w:t>
      </w:r>
      <w:r w:rsidR="00F97B09" w:rsidRPr="00436E0B">
        <w:rPr>
          <w:rFonts w:ascii="Times New Roman" w:eastAsia="Arial Narrow" w:hAnsi="Times New Roman" w:cs="Times New Roman"/>
          <w:sz w:val="22"/>
          <w:szCs w:val="22"/>
        </w:rPr>
        <w:t xml:space="preserve"> o poskytovaní služieb</w:t>
      </w:r>
      <w:r w:rsidRPr="00436E0B">
        <w:rPr>
          <w:rFonts w:ascii="Times New Roman" w:eastAsia="Arial Narrow" w:hAnsi="Times New Roman" w:cs="Times New Roman"/>
          <w:sz w:val="22"/>
          <w:szCs w:val="22"/>
        </w:rPr>
        <w:t xml:space="preserve"> podľa bodu 1 Preambuly.</w:t>
      </w:r>
    </w:p>
    <w:p w14:paraId="5A33BA41" w14:textId="77777777" w:rsidR="00997346" w:rsidRPr="00436E0B" w:rsidRDefault="00997346" w:rsidP="00DB3EB3">
      <w:pPr>
        <w:pStyle w:val="Zkladntext20"/>
        <w:shd w:val="clear" w:color="auto" w:fill="auto"/>
        <w:spacing w:before="0" w:after="0" w:line="240" w:lineRule="auto"/>
        <w:ind w:left="3508" w:firstLine="740"/>
        <w:rPr>
          <w:rFonts w:ascii="Times New Roman" w:hAnsi="Times New Roman" w:cs="Times New Roman"/>
          <w:b/>
        </w:rPr>
      </w:pPr>
    </w:p>
    <w:p w14:paraId="0D7D42C8" w14:textId="77777777" w:rsidR="003F4B3F" w:rsidRPr="00436E0B" w:rsidRDefault="003F4B3F" w:rsidP="00DB3EB3">
      <w:pPr>
        <w:pStyle w:val="Zkladntext20"/>
        <w:shd w:val="clear" w:color="auto" w:fill="auto"/>
        <w:spacing w:before="0" w:after="0" w:line="240" w:lineRule="auto"/>
        <w:ind w:firstLine="740"/>
        <w:jc w:val="left"/>
        <w:rPr>
          <w:rFonts w:ascii="Times New Roman" w:hAnsi="Times New Roman" w:cs="Times New Roman"/>
          <w:color w:val="FF0000"/>
        </w:rPr>
      </w:pPr>
    </w:p>
    <w:p w14:paraId="1977B891" w14:textId="77777777" w:rsidR="003F4B3F" w:rsidRPr="00436E0B" w:rsidRDefault="004D74A4" w:rsidP="004D74A4">
      <w:pPr>
        <w:pStyle w:val="Zkladntext20"/>
        <w:shd w:val="clear" w:color="auto" w:fill="auto"/>
        <w:spacing w:before="0" w:after="0" w:line="240" w:lineRule="auto"/>
        <w:ind w:firstLine="0"/>
        <w:jc w:val="center"/>
        <w:rPr>
          <w:rFonts w:ascii="Times New Roman" w:hAnsi="Times New Roman" w:cs="Times New Roman"/>
          <w:b/>
          <w:color w:val="auto"/>
        </w:rPr>
      </w:pPr>
      <w:r w:rsidRPr="00436E0B">
        <w:rPr>
          <w:rFonts w:ascii="Times New Roman" w:hAnsi="Times New Roman" w:cs="Times New Roman"/>
          <w:b/>
          <w:color w:val="auto"/>
        </w:rPr>
        <w:t>Č</w:t>
      </w:r>
      <w:r w:rsidR="003F4B3F" w:rsidRPr="00436E0B">
        <w:rPr>
          <w:rFonts w:ascii="Times New Roman" w:hAnsi="Times New Roman" w:cs="Times New Roman"/>
          <w:b/>
          <w:color w:val="auto"/>
        </w:rPr>
        <w:t>l. II</w:t>
      </w:r>
    </w:p>
    <w:p w14:paraId="20F05836" w14:textId="77777777" w:rsidR="00FE42C8" w:rsidRPr="00436E0B" w:rsidRDefault="00997346" w:rsidP="00DB3EB3">
      <w:pPr>
        <w:pStyle w:val="Zkladntext20"/>
        <w:shd w:val="clear" w:color="auto" w:fill="auto"/>
        <w:spacing w:before="0" w:after="0" w:line="240" w:lineRule="auto"/>
        <w:ind w:left="20" w:firstLine="0"/>
        <w:jc w:val="center"/>
        <w:rPr>
          <w:rFonts w:ascii="Times New Roman" w:hAnsi="Times New Roman" w:cs="Times New Roman"/>
          <w:b/>
        </w:rPr>
      </w:pPr>
      <w:r w:rsidRPr="00436E0B">
        <w:rPr>
          <w:rFonts w:ascii="Times New Roman" w:hAnsi="Times New Roman" w:cs="Times New Roman"/>
          <w:b/>
        </w:rPr>
        <w:t xml:space="preserve">POVAHA </w:t>
      </w:r>
      <w:r w:rsidR="00AA0686" w:rsidRPr="00436E0B">
        <w:rPr>
          <w:rFonts w:ascii="Times New Roman" w:hAnsi="Times New Roman" w:cs="Times New Roman"/>
          <w:b/>
        </w:rPr>
        <w:t>A</w:t>
      </w:r>
      <w:r w:rsidRPr="00436E0B">
        <w:rPr>
          <w:rFonts w:ascii="Times New Roman" w:hAnsi="Times New Roman" w:cs="Times New Roman"/>
          <w:b/>
        </w:rPr>
        <w:t xml:space="preserve"> </w:t>
      </w:r>
      <w:r w:rsidR="00FE42C8" w:rsidRPr="00436E0B">
        <w:rPr>
          <w:rFonts w:ascii="Times New Roman" w:hAnsi="Times New Roman" w:cs="Times New Roman"/>
          <w:b/>
        </w:rPr>
        <w:t>ÚČEL SPRAC</w:t>
      </w:r>
      <w:r w:rsidRPr="00436E0B">
        <w:rPr>
          <w:rFonts w:ascii="Times New Roman" w:hAnsi="Times New Roman" w:cs="Times New Roman"/>
          <w:b/>
        </w:rPr>
        <w:t>Ú</w:t>
      </w:r>
      <w:r w:rsidR="00FE42C8" w:rsidRPr="00436E0B">
        <w:rPr>
          <w:rFonts w:ascii="Times New Roman" w:hAnsi="Times New Roman" w:cs="Times New Roman"/>
          <w:b/>
        </w:rPr>
        <w:t>VANIA OSOBNÝCH ÚDAJOV</w:t>
      </w:r>
    </w:p>
    <w:p w14:paraId="3F74D8AC" w14:textId="77777777" w:rsidR="00997346" w:rsidRPr="00436E0B" w:rsidRDefault="00997346" w:rsidP="00997346">
      <w:pPr>
        <w:widowControl/>
        <w:tabs>
          <w:tab w:val="left" w:pos="9356"/>
        </w:tabs>
        <w:ind w:right="34"/>
        <w:jc w:val="both"/>
        <w:rPr>
          <w:rFonts w:ascii="Arial" w:hAnsi="Arial" w:cs="Arial"/>
          <w:sz w:val="20"/>
          <w:szCs w:val="20"/>
        </w:rPr>
      </w:pPr>
      <w:r w:rsidRPr="00436E0B">
        <w:rPr>
          <w:rFonts w:ascii="Arial" w:hAnsi="Arial" w:cs="Arial"/>
          <w:sz w:val="20"/>
          <w:szCs w:val="20"/>
        </w:rPr>
        <w:t xml:space="preserve"> </w:t>
      </w:r>
    </w:p>
    <w:p w14:paraId="00A91C26" w14:textId="3EA5EB5A" w:rsidR="00997346" w:rsidRPr="00436E0B" w:rsidRDefault="0895AEF1" w:rsidP="00DB3EB3">
      <w:pPr>
        <w:pStyle w:val="Zkladntext20"/>
        <w:numPr>
          <w:ilvl w:val="0"/>
          <w:numId w:val="7"/>
        </w:numPr>
        <w:shd w:val="clear" w:color="auto" w:fill="auto"/>
        <w:tabs>
          <w:tab w:val="left" w:pos="426"/>
        </w:tabs>
        <w:spacing w:before="0" w:after="0" w:line="240" w:lineRule="auto"/>
        <w:ind w:left="426" w:hanging="426"/>
        <w:rPr>
          <w:rFonts w:ascii="Times New Roman" w:hAnsi="Times New Roman" w:cs="Times New Roman"/>
        </w:rPr>
      </w:pPr>
      <w:r w:rsidRPr="00436E0B">
        <w:rPr>
          <w:rFonts w:ascii="Times New Roman" w:hAnsi="Times New Roman" w:cs="Times New Roman"/>
        </w:rPr>
        <w:t xml:space="preserve">Účelom tejto Zmluvy je zabezpečenie ochrany osobných údajov dotknutých osôb spracúvaných pri poskytovaní služieb v súlade s Právnymi predpismi. </w:t>
      </w:r>
    </w:p>
    <w:p w14:paraId="0D18931B" w14:textId="4663973F" w:rsidR="006306C6" w:rsidRPr="00436E0B" w:rsidRDefault="0895AEF1" w:rsidP="00A27F36">
      <w:pPr>
        <w:pStyle w:val="Zkladntext20"/>
        <w:numPr>
          <w:ilvl w:val="0"/>
          <w:numId w:val="7"/>
        </w:numPr>
        <w:shd w:val="clear" w:color="auto" w:fill="auto"/>
        <w:tabs>
          <w:tab w:val="left" w:pos="426"/>
        </w:tabs>
        <w:spacing w:before="0" w:after="0" w:line="240" w:lineRule="auto"/>
        <w:ind w:left="426" w:hanging="426"/>
        <w:rPr>
          <w:rFonts w:ascii="Times New Roman" w:hAnsi="Times New Roman" w:cs="Times New Roman"/>
        </w:rPr>
      </w:pPr>
      <w:r w:rsidRPr="00436E0B">
        <w:rPr>
          <w:rFonts w:ascii="Times New Roman" w:hAnsi="Times New Roman" w:cs="Times New Roman"/>
        </w:rPr>
        <w:t xml:space="preserve">Poskytovanie služieb podľa tejto Zmluvy je vedenie </w:t>
      </w:r>
      <w:r w:rsidR="00391D5F" w:rsidRPr="00436E0B">
        <w:rPr>
          <w:rFonts w:ascii="Times New Roman" w:hAnsi="Times New Roman" w:cs="Times New Roman"/>
        </w:rPr>
        <w:t>eviden</w:t>
      </w:r>
      <w:r w:rsidR="004F0941" w:rsidRPr="00436E0B">
        <w:rPr>
          <w:rFonts w:ascii="Times New Roman" w:hAnsi="Times New Roman" w:cs="Times New Roman"/>
        </w:rPr>
        <w:t>c</w:t>
      </w:r>
      <w:r w:rsidR="00391D5F" w:rsidRPr="00436E0B">
        <w:rPr>
          <w:rFonts w:ascii="Times New Roman" w:hAnsi="Times New Roman" w:cs="Times New Roman"/>
        </w:rPr>
        <w:t xml:space="preserve">ie </w:t>
      </w:r>
      <w:r w:rsidR="004F0941" w:rsidRPr="00436E0B">
        <w:rPr>
          <w:rFonts w:ascii="Times New Roman" w:hAnsi="Times New Roman" w:cs="Times New Roman"/>
        </w:rPr>
        <w:t xml:space="preserve">osôb, ktoré sa zúčastnia </w:t>
      </w:r>
      <w:r w:rsidR="00C7763E" w:rsidRPr="00436E0B">
        <w:rPr>
          <w:rFonts w:ascii="Times New Roman" w:hAnsi="Times New Roman" w:cs="Times New Roman"/>
        </w:rPr>
        <w:t xml:space="preserve">celoplošného testovania v rámci operácie „Zachráňme spolu </w:t>
      </w:r>
      <w:r w:rsidR="00EA7827" w:rsidRPr="00436E0B">
        <w:rPr>
          <w:rFonts w:ascii="Times New Roman" w:hAnsi="Times New Roman" w:cs="Times New Roman"/>
        </w:rPr>
        <w:t>životy“</w:t>
      </w:r>
      <w:r w:rsidR="00157A05" w:rsidRPr="00436E0B">
        <w:rPr>
          <w:rFonts w:ascii="Times New Roman" w:hAnsi="Times New Roman" w:cs="Times New Roman"/>
        </w:rPr>
        <w:t xml:space="preserve">, </w:t>
      </w:r>
      <w:r w:rsidR="00C50CED" w:rsidRPr="00436E0B">
        <w:rPr>
          <w:rFonts w:ascii="Times New Roman" w:hAnsi="Times New Roman" w:cs="Times New Roman"/>
        </w:rPr>
        <w:t>informova</w:t>
      </w:r>
      <w:r w:rsidR="007930EF" w:rsidRPr="00436E0B">
        <w:rPr>
          <w:rFonts w:ascii="Times New Roman" w:hAnsi="Times New Roman" w:cs="Times New Roman"/>
        </w:rPr>
        <w:t>nie</w:t>
      </w:r>
      <w:r w:rsidR="00EA7827" w:rsidRPr="00436E0B">
        <w:rPr>
          <w:rFonts w:ascii="Times New Roman" w:hAnsi="Times New Roman" w:cs="Times New Roman"/>
        </w:rPr>
        <w:t xml:space="preserve"> a</w:t>
      </w:r>
      <w:r w:rsidR="00AC1E58" w:rsidRPr="00436E0B">
        <w:rPr>
          <w:rFonts w:ascii="Times New Roman" w:hAnsi="Times New Roman" w:cs="Times New Roman"/>
        </w:rPr>
        <w:t> vydáva</w:t>
      </w:r>
      <w:r w:rsidR="007930EF" w:rsidRPr="00436E0B">
        <w:rPr>
          <w:rFonts w:ascii="Times New Roman" w:hAnsi="Times New Roman" w:cs="Times New Roman"/>
        </w:rPr>
        <w:t>nie</w:t>
      </w:r>
      <w:r w:rsidR="00AC1E58" w:rsidRPr="00436E0B">
        <w:rPr>
          <w:rFonts w:ascii="Times New Roman" w:hAnsi="Times New Roman" w:cs="Times New Roman"/>
        </w:rPr>
        <w:t xml:space="preserve"> potvrdení o </w:t>
      </w:r>
      <w:r w:rsidR="006C3658" w:rsidRPr="00436E0B">
        <w:rPr>
          <w:rFonts w:ascii="Times New Roman" w:hAnsi="Times New Roman" w:cs="Times New Roman"/>
        </w:rPr>
        <w:t>výsledku</w:t>
      </w:r>
      <w:r w:rsidR="00AC1E58" w:rsidRPr="00436E0B">
        <w:rPr>
          <w:rFonts w:ascii="Times New Roman" w:hAnsi="Times New Roman" w:cs="Times New Roman"/>
        </w:rPr>
        <w:t xml:space="preserve"> </w:t>
      </w:r>
      <w:r w:rsidR="004D6CF3" w:rsidRPr="00436E0B">
        <w:rPr>
          <w:rFonts w:ascii="Times New Roman" w:hAnsi="Times New Roman" w:cs="Times New Roman"/>
        </w:rPr>
        <w:t xml:space="preserve">antigénového </w:t>
      </w:r>
      <w:r w:rsidR="004D4FAC" w:rsidRPr="00436E0B">
        <w:rPr>
          <w:rFonts w:ascii="Times New Roman" w:hAnsi="Times New Roman" w:cs="Times New Roman"/>
        </w:rPr>
        <w:t>testu dotknutej osobe</w:t>
      </w:r>
      <w:r w:rsidR="006C3658" w:rsidRPr="00436E0B">
        <w:rPr>
          <w:rFonts w:ascii="Times New Roman" w:hAnsi="Times New Roman" w:cs="Times New Roman"/>
        </w:rPr>
        <w:t xml:space="preserve"> na </w:t>
      </w:r>
      <w:r w:rsidR="007930EF" w:rsidRPr="00436E0B">
        <w:rPr>
          <w:rFonts w:ascii="Times New Roman" w:hAnsi="Times New Roman" w:cs="Times New Roman"/>
        </w:rPr>
        <w:t>d</w:t>
      </w:r>
      <w:r w:rsidR="006C3658" w:rsidRPr="00436E0B">
        <w:rPr>
          <w:rFonts w:ascii="Times New Roman" w:hAnsi="Times New Roman" w:cs="Times New Roman"/>
        </w:rPr>
        <w:t>očasnom odbernom mieste</w:t>
      </w:r>
      <w:r w:rsidR="00D3499C" w:rsidRPr="00436E0B">
        <w:rPr>
          <w:rFonts w:ascii="Times New Roman" w:hAnsi="Times New Roman" w:cs="Times New Roman"/>
        </w:rPr>
        <w:t xml:space="preserve"> v</w:t>
      </w:r>
      <w:r w:rsidRPr="00436E0B">
        <w:rPr>
          <w:rFonts w:ascii="Times New Roman" w:hAnsi="Times New Roman" w:cs="Times New Roman"/>
        </w:rPr>
        <w:t> mene prevádzkovateľa</w:t>
      </w:r>
      <w:r w:rsidR="00D3499C" w:rsidRPr="00436E0B">
        <w:rPr>
          <w:rFonts w:ascii="Times New Roman" w:hAnsi="Times New Roman" w:cs="Times New Roman"/>
        </w:rPr>
        <w:t xml:space="preserve"> </w:t>
      </w:r>
      <w:r w:rsidRPr="00436E0B">
        <w:rPr>
          <w:rFonts w:ascii="Times New Roman" w:hAnsi="Times New Roman" w:cs="Times New Roman"/>
        </w:rPr>
        <w:t xml:space="preserve">v rozsahu spracovateľských činností podľa </w:t>
      </w:r>
      <w:r w:rsidR="00D3499C" w:rsidRPr="00436E0B">
        <w:rPr>
          <w:rFonts w:ascii="Times New Roman" w:hAnsi="Times New Roman" w:cs="Times New Roman"/>
        </w:rPr>
        <w:t>zmluvy o poskytovaní služieb</w:t>
      </w:r>
      <w:r w:rsidRPr="00436E0B">
        <w:rPr>
          <w:rFonts w:ascii="Times New Roman" w:hAnsi="Times New Roman" w:cs="Times New Roman"/>
        </w:rPr>
        <w:t>.</w:t>
      </w:r>
    </w:p>
    <w:p w14:paraId="02D02371" w14:textId="642C1B17" w:rsidR="000B4314" w:rsidRPr="00436E0B" w:rsidRDefault="0895AEF1" w:rsidP="00F4143A">
      <w:pPr>
        <w:pStyle w:val="Zkladntext20"/>
        <w:numPr>
          <w:ilvl w:val="0"/>
          <w:numId w:val="7"/>
        </w:numPr>
        <w:shd w:val="clear" w:color="auto" w:fill="auto"/>
        <w:tabs>
          <w:tab w:val="left" w:pos="426"/>
        </w:tabs>
        <w:spacing w:before="0" w:after="0" w:line="240" w:lineRule="auto"/>
        <w:ind w:left="426" w:hanging="426"/>
        <w:rPr>
          <w:rFonts w:ascii="Times New Roman" w:hAnsi="Times New Roman" w:cs="Times New Roman"/>
        </w:rPr>
      </w:pPr>
      <w:r w:rsidRPr="00436E0B">
        <w:rPr>
          <w:rFonts w:ascii="Times New Roman" w:hAnsi="Times New Roman" w:cs="Times New Roman"/>
        </w:rPr>
        <w:t xml:space="preserve">Osobné údaje v rozsahu tejto Zmluvy sú spracúvané čiastočne automatizovanými prostriedkami spracúvania. </w:t>
      </w:r>
    </w:p>
    <w:p w14:paraId="05EC551C" w14:textId="77777777" w:rsidR="00FE42C8" w:rsidRPr="00436E0B" w:rsidRDefault="00FE42C8" w:rsidP="00DB3EB3">
      <w:pPr>
        <w:pStyle w:val="Zkladntext20"/>
        <w:shd w:val="clear" w:color="auto" w:fill="auto"/>
        <w:tabs>
          <w:tab w:val="left" w:pos="734"/>
        </w:tabs>
        <w:spacing w:before="0" w:after="0" w:line="240" w:lineRule="auto"/>
        <w:ind w:left="380" w:firstLine="0"/>
        <w:jc w:val="center"/>
        <w:rPr>
          <w:rFonts w:ascii="Times New Roman" w:hAnsi="Times New Roman" w:cs="Times New Roman"/>
        </w:rPr>
      </w:pPr>
    </w:p>
    <w:p w14:paraId="5689C959" w14:textId="77777777" w:rsidR="003F4B3F" w:rsidRPr="00436E0B" w:rsidRDefault="003F4B3F" w:rsidP="00DB3EB3">
      <w:pPr>
        <w:pStyle w:val="Zkladntext20"/>
        <w:shd w:val="clear" w:color="auto" w:fill="auto"/>
        <w:tabs>
          <w:tab w:val="left" w:pos="734"/>
        </w:tabs>
        <w:spacing w:before="0" w:after="0" w:line="240" w:lineRule="auto"/>
        <w:ind w:left="380" w:firstLine="0"/>
        <w:jc w:val="center"/>
        <w:rPr>
          <w:rFonts w:ascii="Times New Roman" w:hAnsi="Times New Roman" w:cs="Times New Roman"/>
        </w:rPr>
      </w:pPr>
    </w:p>
    <w:p w14:paraId="7EFE3250" w14:textId="77777777" w:rsidR="00CC31A5" w:rsidRPr="00436E0B" w:rsidRDefault="00CC31A5" w:rsidP="00DB3EB3">
      <w:pPr>
        <w:pStyle w:val="Zkladntext20"/>
        <w:shd w:val="clear" w:color="auto" w:fill="auto"/>
        <w:tabs>
          <w:tab w:val="left" w:pos="778"/>
        </w:tabs>
        <w:spacing w:before="0" w:after="0" w:line="240" w:lineRule="auto"/>
        <w:ind w:left="760" w:firstLine="0"/>
        <w:jc w:val="left"/>
        <w:rPr>
          <w:rStyle w:val="Zkladntext2"/>
          <w:rFonts w:ascii="Times New Roman" w:hAnsi="Times New Roman" w:cs="Times New Roman"/>
        </w:rPr>
      </w:pPr>
    </w:p>
    <w:p w14:paraId="78DD138E" w14:textId="77777777" w:rsidR="003F4B3F" w:rsidRPr="00436E0B" w:rsidRDefault="004D74A4" w:rsidP="004D74A4">
      <w:pPr>
        <w:pStyle w:val="Zkladntext20"/>
        <w:shd w:val="clear" w:color="auto" w:fill="auto"/>
        <w:tabs>
          <w:tab w:val="left" w:pos="778"/>
        </w:tabs>
        <w:spacing w:before="0" w:after="0" w:line="240" w:lineRule="auto"/>
        <w:ind w:firstLine="0"/>
        <w:jc w:val="center"/>
        <w:rPr>
          <w:rFonts w:ascii="Times New Roman" w:hAnsi="Times New Roman" w:cs="Times New Roman"/>
          <w:b/>
        </w:rPr>
      </w:pPr>
      <w:r w:rsidRPr="00436E0B">
        <w:rPr>
          <w:rStyle w:val="Zkladntext2"/>
          <w:rFonts w:ascii="Times New Roman" w:hAnsi="Times New Roman" w:cs="Times New Roman"/>
          <w:b/>
        </w:rPr>
        <w:t>Č</w:t>
      </w:r>
      <w:r w:rsidR="003F4B3F" w:rsidRPr="00436E0B">
        <w:rPr>
          <w:rStyle w:val="Zkladntext2"/>
          <w:rFonts w:ascii="Times New Roman" w:hAnsi="Times New Roman" w:cs="Times New Roman"/>
          <w:b/>
        </w:rPr>
        <w:t xml:space="preserve">l. </w:t>
      </w:r>
      <w:r w:rsidR="000B4314" w:rsidRPr="00436E0B">
        <w:rPr>
          <w:rStyle w:val="Zkladntext2"/>
          <w:rFonts w:ascii="Times New Roman" w:hAnsi="Times New Roman" w:cs="Times New Roman"/>
          <w:b/>
        </w:rPr>
        <w:t>III</w:t>
      </w:r>
    </w:p>
    <w:p w14:paraId="54442F63" w14:textId="77777777" w:rsidR="00FA232B" w:rsidRPr="00436E0B" w:rsidRDefault="00317106" w:rsidP="00DB3EB3">
      <w:pPr>
        <w:pStyle w:val="Zkladntext20"/>
        <w:shd w:val="clear" w:color="auto" w:fill="auto"/>
        <w:spacing w:before="0" w:after="0" w:line="240" w:lineRule="auto"/>
        <w:ind w:left="40" w:firstLine="0"/>
        <w:jc w:val="center"/>
        <w:rPr>
          <w:rStyle w:val="Zkladntext2"/>
          <w:rFonts w:ascii="Times New Roman" w:hAnsi="Times New Roman" w:cs="Times New Roman"/>
          <w:b/>
        </w:rPr>
      </w:pPr>
      <w:r w:rsidRPr="00436E0B">
        <w:rPr>
          <w:rStyle w:val="Zkladntext2"/>
          <w:rFonts w:ascii="Times New Roman" w:hAnsi="Times New Roman" w:cs="Times New Roman"/>
          <w:b/>
        </w:rPr>
        <w:t>KATEGÓRIE</w:t>
      </w:r>
      <w:r w:rsidR="00FA232B" w:rsidRPr="00436E0B">
        <w:rPr>
          <w:rStyle w:val="Zkladntext2"/>
          <w:rFonts w:ascii="Times New Roman" w:hAnsi="Times New Roman" w:cs="Times New Roman"/>
          <w:b/>
        </w:rPr>
        <w:t xml:space="preserve"> DOTKNUTÝCH OSÔB</w:t>
      </w:r>
      <w:r w:rsidR="000B4314" w:rsidRPr="00436E0B">
        <w:rPr>
          <w:rStyle w:val="Zkladntext2"/>
          <w:rFonts w:ascii="Times New Roman" w:hAnsi="Times New Roman" w:cs="Times New Roman"/>
          <w:b/>
        </w:rPr>
        <w:t xml:space="preserve"> </w:t>
      </w:r>
      <w:r w:rsidR="00AA0686" w:rsidRPr="00436E0B">
        <w:rPr>
          <w:rStyle w:val="Zkladntext2"/>
          <w:rFonts w:ascii="Times New Roman" w:hAnsi="Times New Roman" w:cs="Times New Roman"/>
          <w:b/>
        </w:rPr>
        <w:t>A</w:t>
      </w:r>
      <w:r w:rsidR="000B4314" w:rsidRPr="00436E0B">
        <w:rPr>
          <w:rStyle w:val="Zkladntext2"/>
          <w:rFonts w:ascii="Times New Roman" w:hAnsi="Times New Roman" w:cs="Times New Roman"/>
          <w:b/>
        </w:rPr>
        <w:t> TYP OSOBNÝCH ÚDAJOV</w:t>
      </w:r>
    </w:p>
    <w:p w14:paraId="56DACC18" w14:textId="77777777" w:rsidR="0095184F" w:rsidRPr="00436E0B" w:rsidRDefault="0095184F" w:rsidP="00DB3EB3">
      <w:pPr>
        <w:pStyle w:val="Zkladntext20"/>
        <w:shd w:val="clear" w:color="auto" w:fill="auto"/>
        <w:spacing w:before="0" w:after="0" w:line="240" w:lineRule="auto"/>
        <w:ind w:left="40" w:firstLine="0"/>
        <w:jc w:val="center"/>
        <w:rPr>
          <w:rFonts w:ascii="Times New Roman" w:hAnsi="Times New Roman" w:cs="Times New Roman"/>
          <w:b/>
        </w:rPr>
      </w:pPr>
    </w:p>
    <w:p w14:paraId="22D49A79" w14:textId="2204CE2D" w:rsidR="00675205" w:rsidRPr="00436E0B" w:rsidRDefault="000B4314" w:rsidP="00F41227">
      <w:pPr>
        <w:pStyle w:val="Zkladntext20"/>
        <w:numPr>
          <w:ilvl w:val="0"/>
          <w:numId w:val="26"/>
        </w:numPr>
        <w:shd w:val="clear" w:color="auto" w:fill="auto"/>
        <w:spacing w:before="0" w:after="0" w:line="240" w:lineRule="auto"/>
        <w:ind w:left="420" w:hanging="420"/>
        <w:rPr>
          <w:rFonts w:ascii="Times New Roman" w:hAnsi="Times New Roman" w:cs="Times New Roman"/>
        </w:rPr>
      </w:pPr>
      <w:bookmarkStart w:id="0" w:name="_Toc168251149"/>
      <w:r w:rsidRPr="00436E0B">
        <w:rPr>
          <w:rFonts w:ascii="Times New Roman" w:hAnsi="Times New Roman" w:cs="Times New Roman"/>
        </w:rPr>
        <w:t>Dotknutými osobami pri spracúvaní osobných údajov v rozsahu účelu podľa čl. II môžu byť z</w:t>
      </w:r>
      <w:r w:rsidR="00675205" w:rsidRPr="00436E0B">
        <w:rPr>
          <w:rFonts w:ascii="Times New Roman" w:hAnsi="Times New Roman" w:cs="Times New Roman"/>
        </w:rPr>
        <w:t>amestnanci prevádzkovateľa</w:t>
      </w:r>
      <w:bookmarkEnd w:id="0"/>
      <w:r w:rsidR="00675205" w:rsidRPr="00436E0B">
        <w:rPr>
          <w:rFonts w:ascii="Times New Roman" w:hAnsi="Times New Roman" w:cs="Times New Roman"/>
        </w:rPr>
        <w:t xml:space="preserve">, </w:t>
      </w:r>
      <w:r w:rsidR="00F22D69" w:rsidRPr="00436E0B">
        <w:rPr>
          <w:rFonts w:ascii="Times New Roman" w:hAnsi="Times New Roman" w:cs="Times New Roman"/>
        </w:rPr>
        <w:t>zamestnanci</w:t>
      </w:r>
      <w:r w:rsidR="00913433" w:rsidRPr="00436E0B">
        <w:rPr>
          <w:rFonts w:ascii="Times New Roman" w:hAnsi="Times New Roman" w:cs="Times New Roman"/>
        </w:rPr>
        <w:t xml:space="preserve"> sprostredkovateľa</w:t>
      </w:r>
      <w:r w:rsidR="00F05C55" w:rsidRPr="00436E0B">
        <w:rPr>
          <w:rFonts w:ascii="Times New Roman" w:hAnsi="Times New Roman" w:cs="Times New Roman"/>
        </w:rPr>
        <w:t xml:space="preserve"> a </w:t>
      </w:r>
      <w:r w:rsidR="00913433" w:rsidRPr="00436E0B">
        <w:rPr>
          <w:rFonts w:ascii="Times New Roman" w:hAnsi="Times New Roman" w:cs="Times New Roman"/>
        </w:rPr>
        <w:t>osoby</w:t>
      </w:r>
      <w:r w:rsidR="00F05C55" w:rsidRPr="00436E0B">
        <w:rPr>
          <w:rFonts w:ascii="Times New Roman" w:hAnsi="Times New Roman" w:cs="Times New Roman"/>
        </w:rPr>
        <w:t>,</w:t>
      </w:r>
      <w:r w:rsidR="00913433" w:rsidRPr="00436E0B">
        <w:rPr>
          <w:rFonts w:ascii="Times New Roman" w:hAnsi="Times New Roman" w:cs="Times New Roman"/>
        </w:rPr>
        <w:t xml:space="preserve"> ktoré sa zúčastnia </w:t>
      </w:r>
      <w:r w:rsidR="00F22D69" w:rsidRPr="00436E0B">
        <w:rPr>
          <w:rFonts w:ascii="Times New Roman" w:hAnsi="Times New Roman" w:cs="Times New Roman"/>
        </w:rPr>
        <w:t>celoplošného testovania na konkrétnom odbernom mieste</w:t>
      </w:r>
      <w:r w:rsidR="002C4474" w:rsidRPr="00436E0B">
        <w:rPr>
          <w:rFonts w:ascii="Times New Roman" w:hAnsi="Times New Roman" w:cs="Times New Roman"/>
        </w:rPr>
        <w:t>.</w:t>
      </w:r>
    </w:p>
    <w:p w14:paraId="53F68CA2" w14:textId="5115DC1A" w:rsidR="004B7626" w:rsidRPr="00436E0B" w:rsidRDefault="004B7626" w:rsidP="00F33030">
      <w:pPr>
        <w:pStyle w:val="Zkladntext20"/>
        <w:numPr>
          <w:ilvl w:val="0"/>
          <w:numId w:val="26"/>
        </w:numPr>
        <w:shd w:val="clear" w:color="auto" w:fill="auto"/>
        <w:tabs>
          <w:tab w:val="left" w:pos="426"/>
        </w:tabs>
        <w:spacing w:before="0" w:after="0" w:line="240" w:lineRule="auto"/>
        <w:ind w:left="426" w:hanging="426"/>
        <w:rPr>
          <w:rFonts w:ascii="Times New Roman" w:hAnsi="Times New Roman" w:cs="Times New Roman"/>
        </w:rPr>
      </w:pPr>
      <w:r w:rsidRPr="00436E0B">
        <w:rPr>
          <w:rFonts w:ascii="Times New Roman" w:hAnsi="Times New Roman" w:cs="Times New Roman"/>
        </w:rPr>
        <w:t>Predmetom spracúvania sú bežné osobné údaje, vrátane osobitnej kategórie osobných údajov.</w:t>
      </w:r>
    </w:p>
    <w:p w14:paraId="347DFE1E" w14:textId="77777777" w:rsidR="00F262CE" w:rsidRPr="009B278D" w:rsidRDefault="00F262CE" w:rsidP="00DB3EB3">
      <w:pPr>
        <w:pStyle w:val="Zkladntext20"/>
        <w:shd w:val="clear" w:color="auto" w:fill="auto"/>
        <w:spacing w:before="0" w:after="0" w:line="240" w:lineRule="auto"/>
        <w:ind w:left="40" w:firstLine="0"/>
        <w:jc w:val="center"/>
        <w:rPr>
          <w:rStyle w:val="Zkladntext2"/>
          <w:rFonts w:ascii="Times New Roman" w:hAnsi="Times New Roman" w:cs="Times New Roman"/>
          <w:b/>
        </w:rPr>
      </w:pPr>
    </w:p>
    <w:p w14:paraId="608A8184" w14:textId="77777777" w:rsidR="003B2E69" w:rsidRPr="009B278D" w:rsidRDefault="003B2E69" w:rsidP="003B2E69">
      <w:pPr>
        <w:pStyle w:val="Zkladntext40"/>
        <w:shd w:val="clear" w:color="auto" w:fill="auto"/>
        <w:spacing w:before="0" w:after="0" w:line="240" w:lineRule="auto"/>
        <w:rPr>
          <w:rStyle w:val="Zkladntext4"/>
          <w:rFonts w:ascii="Times New Roman" w:hAnsi="Times New Roman" w:cs="Times New Roman"/>
          <w:b/>
          <w:color w:val="000000"/>
        </w:rPr>
      </w:pPr>
    </w:p>
    <w:p w14:paraId="3C977CC5" w14:textId="77777777" w:rsidR="00F262CE" w:rsidRPr="009B278D" w:rsidRDefault="00F262CE" w:rsidP="00DB3EB3">
      <w:pPr>
        <w:pStyle w:val="Zkladntext20"/>
        <w:shd w:val="clear" w:color="auto" w:fill="auto"/>
        <w:spacing w:before="0" w:after="0" w:line="240" w:lineRule="auto"/>
        <w:ind w:left="40" w:firstLine="0"/>
        <w:jc w:val="center"/>
        <w:rPr>
          <w:rStyle w:val="Zkladntext2"/>
          <w:rFonts w:ascii="Times New Roman" w:hAnsi="Times New Roman" w:cs="Times New Roman"/>
          <w:b/>
        </w:rPr>
      </w:pPr>
    </w:p>
    <w:p w14:paraId="1A9A66EA" w14:textId="77777777" w:rsidR="00F852B6" w:rsidRDefault="00F852B6" w:rsidP="00DB3EB3">
      <w:pPr>
        <w:pStyle w:val="Zkladntext20"/>
        <w:shd w:val="clear" w:color="auto" w:fill="auto"/>
        <w:spacing w:before="0" w:after="0" w:line="240" w:lineRule="auto"/>
        <w:ind w:left="40" w:firstLine="0"/>
        <w:jc w:val="center"/>
        <w:rPr>
          <w:rStyle w:val="Zkladntext2"/>
          <w:rFonts w:ascii="Times New Roman" w:hAnsi="Times New Roman" w:cs="Times New Roman"/>
          <w:b/>
        </w:rPr>
      </w:pPr>
      <w:r>
        <w:rPr>
          <w:rStyle w:val="Zkladntext2"/>
          <w:rFonts w:ascii="Times New Roman" w:hAnsi="Times New Roman" w:cs="Times New Roman"/>
          <w:b/>
        </w:rPr>
        <w:t>Čl. IV</w:t>
      </w:r>
    </w:p>
    <w:p w14:paraId="306ACE37" w14:textId="77777777" w:rsidR="00F852B6" w:rsidRDefault="00F852B6" w:rsidP="00DB3EB3">
      <w:pPr>
        <w:pStyle w:val="Zkladntext20"/>
        <w:shd w:val="clear" w:color="auto" w:fill="auto"/>
        <w:spacing w:before="0" w:after="0" w:line="240" w:lineRule="auto"/>
        <w:ind w:left="40" w:firstLine="0"/>
        <w:jc w:val="center"/>
        <w:rPr>
          <w:rStyle w:val="Zkladntext2"/>
          <w:rFonts w:ascii="Times New Roman" w:hAnsi="Times New Roman" w:cs="Times New Roman"/>
          <w:b/>
          <w:caps/>
        </w:rPr>
      </w:pPr>
      <w:r w:rsidRPr="00F852B6">
        <w:rPr>
          <w:rStyle w:val="Zkladntext2"/>
          <w:rFonts w:ascii="Times New Roman" w:hAnsi="Times New Roman" w:cs="Times New Roman"/>
          <w:b/>
          <w:caps/>
        </w:rPr>
        <w:t>Povinnosti a práva prevádzkovateľa</w:t>
      </w:r>
    </w:p>
    <w:p w14:paraId="0C75D818" w14:textId="77777777" w:rsidR="005F7182" w:rsidRPr="00F852B6" w:rsidRDefault="005F7182" w:rsidP="00DB3EB3">
      <w:pPr>
        <w:pStyle w:val="Zkladntext20"/>
        <w:shd w:val="clear" w:color="auto" w:fill="auto"/>
        <w:spacing w:before="0" w:after="0" w:line="240" w:lineRule="auto"/>
        <w:ind w:left="40" w:firstLine="0"/>
        <w:jc w:val="center"/>
        <w:rPr>
          <w:rStyle w:val="Zkladntext2"/>
          <w:rFonts w:ascii="Times New Roman" w:hAnsi="Times New Roman" w:cs="Times New Roman"/>
          <w:b/>
          <w:caps/>
        </w:rPr>
      </w:pPr>
      <w:r>
        <w:rPr>
          <w:rStyle w:val="Zkladntext2"/>
          <w:rFonts w:ascii="Times New Roman" w:hAnsi="Times New Roman" w:cs="Times New Roman"/>
          <w:b/>
          <w:caps/>
        </w:rPr>
        <w:t>PoVINNOSTI SPROSTREDKOVATEĽA</w:t>
      </w:r>
    </w:p>
    <w:p w14:paraId="1FEFC878" w14:textId="77777777" w:rsidR="00F852B6" w:rsidRDefault="00F852B6" w:rsidP="00DB3EB3">
      <w:pPr>
        <w:pStyle w:val="Zkladntext20"/>
        <w:shd w:val="clear" w:color="auto" w:fill="auto"/>
        <w:spacing w:before="0" w:after="0" w:line="240" w:lineRule="auto"/>
        <w:ind w:left="40" w:firstLine="0"/>
        <w:jc w:val="center"/>
        <w:rPr>
          <w:rStyle w:val="Zkladntext2"/>
          <w:rFonts w:ascii="Times New Roman" w:hAnsi="Times New Roman" w:cs="Times New Roman"/>
          <w:b/>
        </w:rPr>
      </w:pPr>
    </w:p>
    <w:p w14:paraId="4CEA5C77" w14:textId="77777777" w:rsidR="00F852B6" w:rsidRPr="00F41227" w:rsidRDefault="00F852B6" w:rsidP="00F41227">
      <w:pPr>
        <w:pStyle w:val="Zkladntext20"/>
        <w:numPr>
          <w:ilvl w:val="0"/>
          <w:numId w:val="27"/>
        </w:numPr>
        <w:shd w:val="clear" w:color="auto" w:fill="auto"/>
        <w:spacing w:before="0" w:after="0" w:line="240" w:lineRule="auto"/>
        <w:ind w:left="426" w:hanging="426"/>
        <w:rPr>
          <w:rFonts w:ascii="Times New Roman" w:hAnsi="Times New Roman" w:cs="Times New Roman"/>
        </w:rPr>
      </w:pPr>
      <w:r w:rsidRPr="00F41227">
        <w:rPr>
          <w:rFonts w:ascii="Times New Roman" w:hAnsi="Times New Roman" w:cs="Times New Roman"/>
        </w:rPr>
        <w:t>Prevádzkovateľ prehlasuje, že osobné údaje poskytované Sprostredkovateľovi na spracúvanie v rozsahu tejto zmluvy získal v súlade s Nariadením a Zákonom.</w:t>
      </w:r>
    </w:p>
    <w:p w14:paraId="55EA15E6" w14:textId="77777777" w:rsidR="00F852B6" w:rsidRPr="00F41227" w:rsidRDefault="00F852B6" w:rsidP="00F41227">
      <w:pPr>
        <w:pStyle w:val="Zkladntext20"/>
        <w:numPr>
          <w:ilvl w:val="0"/>
          <w:numId w:val="27"/>
        </w:numPr>
        <w:shd w:val="clear" w:color="auto" w:fill="auto"/>
        <w:spacing w:before="0" w:after="0" w:line="240" w:lineRule="auto"/>
        <w:ind w:left="420" w:hanging="420"/>
        <w:rPr>
          <w:rFonts w:ascii="Times New Roman" w:hAnsi="Times New Roman" w:cs="Times New Roman"/>
        </w:rPr>
      </w:pPr>
      <w:r w:rsidRPr="00F41227">
        <w:rPr>
          <w:rFonts w:ascii="Times New Roman" w:hAnsi="Times New Roman" w:cs="Times New Roman"/>
        </w:rPr>
        <w:t xml:space="preserve">Prevádzkovateľ zodpovedá za </w:t>
      </w:r>
      <w:r w:rsidR="005F7182" w:rsidRPr="00F41227">
        <w:rPr>
          <w:rFonts w:ascii="Times New Roman" w:hAnsi="Times New Roman" w:cs="Times New Roman"/>
        </w:rPr>
        <w:t>bezpečný spôsob poskytnutia osobných údajov Sprostredkovateľovi, pri poskytovaní bude postupovať v súlade s princípmi a pravidlami pre bezpečné spracúvanie osobných údajov.</w:t>
      </w:r>
    </w:p>
    <w:p w14:paraId="1056FC23" w14:textId="77777777" w:rsidR="005F7182" w:rsidRPr="00F41227" w:rsidRDefault="005F7182" w:rsidP="00F41227">
      <w:pPr>
        <w:pStyle w:val="Zkladntext20"/>
        <w:numPr>
          <w:ilvl w:val="0"/>
          <w:numId w:val="27"/>
        </w:numPr>
        <w:shd w:val="clear" w:color="auto" w:fill="auto"/>
        <w:spacing w:before="0" w:after="0" w:line="240" w:lineRule="auto"/>
        <w:ind w:left="420" w:hanging="420"/>
        <w:rPr>
          <w:rFonts w:ascii="Times New Roman" w:hAnsi="Times New Roman" w:cs="Times New Roman"/>
        </w:rPr>
      </w:pPr>
      <w:r w:rsidRPr="00F41227">
        <w:rPr>
          <w:rFonts w:ascii="Times New Roman" w:hAnsi="Times New Roman" w:cs="Times New Roman"/>
        </w:rPr>
        <w:t xml:space="preserve">Prevádzkovateľ je podľa Nariadenia a Zákona povinný zabezpečiť zverenie osobných údajov len takému Sprostredkovateľovi, ktorý preukáže súlad s Nariadením a Zákonom a súčasne je Prevádzkovateľ povinný počas trvania zmluvného vzťahu neustále dbať a preverovať podmienky, v ktorých Sprostredkovateľ spracúva jemu zverené osobné údaje. </w:t>
      </w:r>
    </w:p>
    <w:p w14:paraId="74138D8C" w14:textId="77777777" w:rsidR="00EB319E" w:rsidRPr="00F41227" w:rsidRDefault="00EB319E" w:rsidP="00F41227">
      <w:pPr>
        <w:pStyle w:val="Zkladntext20"/>
        <w:numPr>
          <w:ilvl w:val="0"/>
          <w:numId w:val="27"/>
        </w:numPr>
        <w:shd w:val="clear" w:color="auto" w:fill="auto"/>
        <w:spacing w:before="0" w:after="0" w:line="240" w:lineRule="auto"/>
        <w:ind w:left="420" w:hanging="420"/>
        <w:rPr>
          <w:rFonts w:ascii="Times New Roman" w:hAnsi="Times New Roman" w:cs="Times New Roman"/>
        </w:rPr>
      </w:pPr>
      <w:r w:rsidRPr="00F41227">
        <w:rPr>
          <w:rFonts w:ascii="Times New Roman" w:hAnsi="Times New Roman" w:cs="Times New Roman"/>
        </w:rPr>
        <w:t>Prevádzkovateľ si vyhradzuje právo rozhodnúť o poskytovaní osobných údajov tretím stranám, ktoré môže byť vykonané iba na základe predchádzajúceho písomného súhlasu vydaného oprávneným zástupcom Prevádzkovateľa.</w:t>
      </w:r>
    </w:p>
    <w:p w14:paraId="2D2A34F6" w14:textId="77777777" w:rsidR="005F7182" w:rsidRPr="00F41227" w:rsidRDefault="005F7182" w:rsidP="00F41227">
      <w:pPr>
        <w:pStyle w:val="Zkladntext20"/>
        <w:numPr>
          <w:ilvl w:val="0"/>
          <w:numId w:val="27"/>
        </w:numPr>
        <w:shd w:val="clear" w:color="auto" w:fill="auto"/>
        <w:spacing w:before="0" w:after="0" w:line="240" w:lineRule="auto"/>
        <w:ind w:left="420" w:hanging="420"/>
        <w:rPr>
          <w:rFonts w:ascii="Times New Roman" w:hAnsi="Times New Roman" w:cs="Times New Roman"/>
        </w:rPr>
      </w:pPr>
      <w:r w:rsidRPr="00F41227">
        <w:rPr>
          <w:rFonts w:ascii="Times New Roman" w:hAnsi="Times New Roman" w:cs="Times New Roman"/>
        </w:rPr>
        <w:lastRenderedPageBreak/>
        <w:t>Sprostredkovateľ je v súlade s článkom 28 Nariadenia povinný:</w:t>
      </w:r>
    </w:p>
    <w:p w14:paraId="473E9A02" w14:textId="77777777" w:rsidR="009877EF" w:rsidRPr="00F41227" w:rsidRDefault="005F7182" w:rsidP="003B2E69">
      <w:pPr>
        <w:pStyle w:val="Zkladntext20"/>
        <w:numPr>
          <w:ilvl w:val="0"/>
          <w:numId w:val="31"/>
        </w:numPr>
        <w:shd w:val="clear" w:color="auto" w:fill="auto"/>
        <w:tabs>
          <w:tab w:val="left" w:pos="426"/>
        </w:tabs>
        <w:spacing w:before="0" w:after="0" w:line="240" w:lineRule="auto"/>
        <w:rPr>
          <w:rFonts w:ascii="Times New Roman" w:hAnsi="Times New Roman" w:cs="Times New Roman"/>
        </w:rPr>
      </w:pPr>
      <w:r w:rsidRPr="00F41227">
        <w:rPr>
          <w:rFonts w:ascii="Times New Roman" w:hAnsi="Times New Roman" w:cs="Times New Roman"/>
        </w:rPr>
        <w:t xml:space="preserve">spracúvať osobné údaje len na základe </w:t>
      </w:r>
      <w:r w:rsidR="009877EF" w:rsidRPr="00F41227">
        <w:rPr>
          <w:rFonts w:ascii="Times New Roman" w:hAnsi="Times New Roman" w:cs="Times New Roman"/>
        </w:rPr>
        <w:t>zdokumentovaných</w:t>
      </w:r>
      <w:r w:rsidRPr="00F41227">
        <w:rPr>
          <w:rFonts w:ascii="Times New Roman" w:hAnsi="Times New Roman" w:cs="Times New Roman"/>
        </w:rPr>
        <w:t xml:space="preserve"> pokynov Prevádzkovateľa</w:t>
      </w:r>
      <w:r w:rsidR="009877EF" w:rsidRPr="00F41227">
        <w:rPr>
          <w:rFonts w:ascii="Times New Roman" w:hAnsi="Times New Roman" w:cs="Times New Roman"/>
        </w:rPr>
        <w:t xml:space="preserve"> v zmysle tejto Zmluvy, s výnimkou prípadov, keď si to vyžaduje právo Európskej únie (ďalej len „EÚ“) alebo právo členského štátu EÚ, ktorému Sprostredkovateľ podlieha, v takomto prípade Sprostredkovateľ oznámi Prevádzkovateľovi túto právnu požiadavku pred spracúvaním, pokiaľ dané právo takéto oznámenie nezakazuje zo závažných dôvodov verejného záujmu, </w:t>
      </w:r>
    </w:p>
    <w:p w14:paraId="47A713FF" w14:textId="77777777" w:rsidR="009877EF" w:rsidRPr="00F41227" w:rsidRDefault="005F7182" w:rsidP="003B2E69">
      <w:pPr>
        <w:pStyle w:val="Zkladntext20"/>
        <w:numPr>
          <w:ilvl w:val="0"/>
          <w:numId w:val="31"/>
        </w:numPr>
        <w:shd w:val="clear" w:color="auto" w:fill="auto"/>
        <w:tabs>
          <w:tab w:val="left" w:pos="426"/>
        </w:tabs>
        <w:spacing w:before="0" w:after="0" w:line="240" w:lineRule="auto"/>
        <w:rPr>
          <w:rFonts w:ascii="Times New Roman" w:hAnsi="Times New Roman" w:cs="Times New Roman"/>
        </w:rPr>
      </w:pPr>
      <w:r w:rsidRPr="00F41227">
        <w:rPr>
          <w:rFonts w:ascii="Times New Roman" w:hAnsi="Times New Roman" w:cs="Times New Roman"/>
        </w:rPr>
        <w:t xml:space="preserve">zabezpečiť, aby </w:t>
      </w:r>
      <w:r w:rsidR="009877EF" w:rsidRPr="00F41227">
        <w:rPr>
          <w:rFonts w:ascii="Times New Roman" w:hAnsi="Times New Roman" w:cs="Times New Roman"/>
        </w:rPr>
        <w:t>osoby, konajúce na základe poverenia</w:t>
      </w:r>
      <w:r w:rsidRPr="00F41227">
        <w:rPr>
          <w:rFonts w:ascii="Times New Roman" w:hAnsi="Times New Roman" w:cs="Times New Roman"/>
        </w:rPr>
        <w:t xml:space="preserve"> Sprostredkovateľa, ktoré majú prístup k osobným údajom Prevádzkovateľa</w:t>
      </w:r>
      <w:r w:rsidR="009877EF" w:rsidRPr="00F41227">
        <w:rPr>
          <w:rFonts w:ascii="Times New Roman" w:hAnsi="Times New Roman" w:cs="Times New Roman"/>
        </w:rPr>
        <w:t xml:space="preserve">, spracúvali osobné údaje len na základe pokynov Prevádzkovateľa, </w:t>
      </w:r>
      <w:r w:rsidRPr="00F41227">
        <w:rPr>
          <w:rFonts w:ascii="Times New Roman" w:hAnsi="Times New Roman" w:cs="Times New Roman"/>
        </w:rPr>
        <w:t xml:space="preserve"> </w:t>
      </w:r>
      <w:r w:rsidR="009877EF" w:rsidRPr="00F41227">
        <w:rPr>
          <w:rFonts w:ascii="Times New Roman" w:hAnsi="Times New Roman" w:cs="Times New Roman"/>
        </w:rPr>
        <w:t xml:space="preserve">s výnimkou prípadov, keď sa to vyžaduje podľa práva EÚ alebo práva členského štátu EÚ. Sprostredkovateľ prijme opatrenia pre zaistenie tejto požiadavky, </w:t>
      </w:r>
    </w:p>
    <w:p w14:paraId="6FB6EC3C" w14:textId="0C71FCEF" w:rsidR="009877EF" w:rsidRPr="00F41227" w:rsidRDefault="009877EF" w:rsidP="003B2E69">
      <w:pPr>
        <w:pStyle w:val="Zkladntext20"/>
        <w:numPr>
          <w:ilvl w:val="0"/>
          <w:numId w:val="31"/>
        </w:numPr>
        <w:shd w:val="clear" w:color="auto" w:fill="auto"/>
        <w:tabs>
          <w:tab w:val="left" w:pos="426"/>
        </w:tabs>
        <w:spacing w:before="0" w:after="0" w:line="240" w:lineRule="auto"/>
        <w:rPr>
          <w:rFonts w:ascii="Times New Roman" w:hAnsi="Times New Roman" w:cs="Times New Roman"/>
        </w:rPr>
      </w:pPr>
      <w:r w:rsidRPr="00F41227">
        <w:rPr>
          <w:rFonts w:ascii="Times New Roman" w:hAnsi="Times New Roman" w:cs="Times New Roman"/>
        </w:rPr>
        <w:t xml:space="preserve">Sprostredkovateľ a v prípade zapojenia ani ďalší sprostredkovateľ nie je oprávnený preniesť  osobné údaje do tretích krajín alebo medzinárodným organizáciám, vrátane </w:t>
      </w:r>
      <w:proofErr w:type="spellStart"/>
      <w:r w:rsidRPr="00F41227">
        <w:rPr>
          <w:rFonts w:ascii="Times New Roman" w:hAnsi="Times New Roman" w:cs="Times New Roman"/>
        </w:rPr>
        <w:t>cloudových</w:t>
      </w:r>
      <w:proofErr w:type="spellEnd"/>
      <w:r w:rsidRPr="00F41227">
        <w:rPr>
          <w:rFonts w:ascii="Times New Roman" w:hAnsi="Times New Roman" w:cs="Times New Roman"/>
        </w:rPr>
        <w:t xml:space="preserve"> služieb, bez predchádzajúceho písomného súhlasu (povolenia) Prevádzkovateľa a bez vopred dohodnutých podmienok, ktoré budú predmetom písomného povolenia,</w:t>
      </w:r>
    </w:p>
    <w:p w14:paraId="09F5E211" w14:textId="77777777" w:rsidR="009877EF" w:rsidRPr="00F41227" w:rsidRDefault="00EB319E" w:rsidP="003B2E69">
      <w:pPr>
        <w:pStyle w:val="Zkladntext20"/>
        <w:numPr>
          <w:ilvl w:val="0"/>
          <w:numId w:val="31"/>
        </w:numPr>
        <w:shd w:val="clear" w:color="auto" w:fill="auto"/>
        <w:tabs>
          <w:tab w:val="left" w:pos="426"/>
        </w:tabs>
        <w:spacing w:before="0" w:after="0" w:line="240" w:lineRule="auto"/>
        <w:rPr>
          <w:rFonts w:ascii="Times New Roman" w:hAnsi="Times New Roman" w:cs="Times New Roman"/>
        </w:rPr>
      </w:pPr>
      <w:r w:rsidRPr="00F41227">
        <w:rPr>
          <w:rFonts w:ascii="Times New Roman" w:hAnsi="Times New Roman" w:cs="Times New Roman"/>
        </w:rPr>
        <w:t>viesť</w:t>
      </w:r>
      <w:r w:rsidR="009877EF" w:rsidRPr="00F41227">
        <w:rPr>
          <w:rFonts w:ascii="Times New Roman" w:hAnsi="Times New Roman" w:cs="Times New Roman"/>
        </w:rPr>
        <w:t xml:space="preserve"> záznamy o všetkých kategóriách spracovateľských činností, ktoré vykonal v mene Prevádzkovateľa, pričom tieto záznamy musia obsahovať náležitosti uvedené v článku 30 ods. 2 Nariadenia. Záznamy Sprostredkovateľ vedie v písomnej (listinnej) alebo elektronickej podobe, </w:t>
      </w:r>
    </w:p>
    <w:p w14:paraId="38EE6292" w14:textId="77777777" w:rsidR="009877EF" w:rsidRPr="00F41227" w:rsidRDefault="009877EF" w:rsidP="003B2E69">
      <w:pPr>
        <w:pStyle w:val="Zkladntext20"/>
        <w:numPr>
          <w:ilvl w:val="0"/>
          <w:numId w:val="31"/>
        </w:numPr>
        <w:shd w:val="clear" w:color="auto" w:fill="auto"/>
        <w:tabs>
          <w:tab w:val="left" w:pos="426"/>
        </w:tabs>
        <w:spacing w:before="0" w:after="0" w:line="240" w:lineRule="auto"/>
        <w:rPr>
          <w:rFonts w:ascii="Times New Roman" w:hAnsi="Times New Roman" w:cs="Times New Roman"/>
        </w:rPr>
      </w:pPr>
      <w:r w:rsidRPr="00F41227">
        <w:rPr>
          <w:rFonts w:ascii="Times New Roman" w:hAnsi="Times New Roman" w:cs="Times New Roman"/>
        </w:rPr>
        <w:t>na základe písomnej žiadosti Prevádzkovateľa (zaslanej e-mailom) bezodkladne, najneskôr do 2 pracovných dní od doručenia žiadosti predložiť Prevádzkovateľovi záznamy uvedené v</w:t>
      </w:r>
      <w:r w:rsidR="00EB319E" w:rsidRPr="00F41227">
        <w:rPr>
          <w:rFonts w:ascii="Times New Roman" w:hAnsi="Times New Roman" w:cs="Times New Roman"/>
        </w:rPr>
        <w:t xml:space="preserve"> bode </w:t>
      </w:r>
      <w:r w:rsidR="00EB319E" w:rsidRPr="003B2E69">
        <w:rPr>
          <w:rFonts w:ascii="Times New Roman" w:hAnsi="Times New Roman" w:cs="Times New Roman"/>
        </w:rPr>
        <w:t>5. písm. e)</w:t>
      </w:r>
      <w:r w:rsidRPr="003B2E69">
        <w:rPr>
          <w:rFonts w:ascii="Times New Roman" w:hAnsi="Times New Roman" w:cs="Times New Roman"/>
        </w:rPr>
        <w:t xml:space="preserve"> </w:t>
      </w:r>
      <w:r w:rsidR="00EB319E" w:rsidRPr="003B2E69">
        <w:rPr>
          <w:rFonts w:ascii="Times New Roman" w:hAnsi="Times New Roman" w:cs="Times New Roman"/>
        </w:rPr>
        <w:t>tejto</w:t>
      </w:r>
      <w:r w:rsidRPr="003B2E69">
        <w:rPr>
          <w:rFonts w:ascii="Times New Roman" w:hAnsi="Times New Roman" w:cs="Times New Roman"/>
        </w:rPr>
        <w:t xml:space="preserve"> Zmluvy</w:t>
      </w:r>
      <w:r w:rsidR="00EB319E" w:rsidRPr="003B2E69">
        <w:rPr>
          <w:rFonts w:ascii="Times New Roman" w:hAnsi="Times New Roman" w:cs="Times New Roman"/>
        </w:rPr>
        <w:t>,</w:t>
      </w:r>
      <w:r w:rsidRPr="00F41227">
        <w:rPr>
          <w:rFonts w:ascii="Times New Roman" w:hAnsi="Times New Roman" w:cs="Times New Roman"/>
        </w:rPr>
        <w:t xml:space="preserve"> </w:t>
      </w:r>
    </w:p>
    <w:p w14:paraId="2C483DF4" w14:textId="77777777" w:rsidR="00EB319E" w:rsidRPr="00F41227" w:rsidRDefault="00EB319E" w:rsidP="003B2E69">
      <w:pPr>
        <w:pStyle w:val="Zkladntext20"/>
        <w:numPr>
          <w:ilvl w:val="0"/>
          <w:numId w:val="31"/>
        </w:numPr>
        <w:shd w:val="clear" w:color="auto" w:fill="auto"/>
        <w:tabs>
          <w:tab w:val="left" w:pos="426"/>
        </w:tabs>
        <w:spacing w:before="0" w:after="0" w:line="240" w:lineRule="auto"/>
        <w:rPr>
          <w:rFonts w:ascii="Times New Roman" w:hAnsi="Times New Roman" w:cs="Times New Roman"/>
        </w:rPr>
      </w:pPr>
      <w:r w:rsidRPr="00F41227">
        <w:rPr>
          <w:rFonts w:ascii="Times New Roman" w:hAnsi="Times New Roman" w:cs="Times New Roman"/>
        </w:rPr>
        <w:t>osobné údaje spracúvať v súlade so zásadami spracúvania osobných údajov, najmä zásadu zákonnosti, obmedzenia účelu, minimalizácie osobných údajov a ich uchovávania, správnosti, zodpovednosti, integrity a</w:t>
      </w:r>
      <w:r w:rsidR="00D45D5B" w:rsidRPr="00F41227">
        <w:rPr>
          <w:rFonts w:ascii="Times New Roman" w:hAnsi="Times New Roman" w:cs="Times New Roman"/>
        </w:rPr>
        <w:t> </w:t>
      </w:r>
      <w:r w:rsidRPr="00F41227">
        <w:rPr>
          <w:rFonts w:ascii="Times New Roman" w:hAnsi="Times New Roman" w:cs="Times New Roman"/>
        </w:rPr>
        <w:t>dôvernosti</w:t>
      </w:r>
      <w:r w:rsidR="00D45D5B" w:rsidRPr="00F41227">
        <w:rPr>
          <w:rFonts w:ascii="Times New Roman" w:hAnsi="Times New Roman" w:cs="Times New Roman"/>
        </w:rPr>
        <w:t>,</w:t>
      </w:r>
    </w:p>
    <w:p w14:paraId="6A7D74FB" w14:textId="77777777" w:rsidR="00D45D5B" w:rsidRPr="00F41227" w:rsidRDefault="00D45D5B" w:rsidP="003B2E69">
      <w:pPr>
        <w:pStyle w:val="Zkladntext20"/>
        <w:numPr>
          <w:ilvl w:val="0"/>
          <w:numId w:val="31"/>
        </w:numPr>
        <w:shd w:val="clear" w:color="auto" w:fill="auto"/>
        <w:tabs>
          <w:tab w:val="left" w:pos="426"/>
        </w:tabs>
        <w:spacing w:before="0" w:after="0" w:line="240" w:lineRule="auto"/>
        <w:rPr>
          <w:rFonts w:ascii="Times New Roman" w:hAnsi="Times New Roman" w:cs="Times New Roman"/>
        </w:rPr>
      </w:pPr>
      <w:r w:rsidRPr="00F41227">
        <w:rPr>
          <w:rFonts w:ascii="Times New Roman" w:hAnsi="Times New Roman" w:cs="Times New Roman"/>
        </w:rPr>
        <w:t>bez zbytočného odkladu informovať Prevádzkovateľa ak sa domnieva, že sa pokynom Prevádzkovateľa porušuje Nariadenie alebo iné právne predpisy týkajúce sa ochrany osobných údajov,</w:t>
      </w:r>
    </w:p>
    <w:p w14:paraId="69FDBBFD" w14:textId="77777777" w:rsidR="00D45D5B" w:rsidRPr="00F41227" w:rsidRDefault="00D45D5B" w:rsidP="003B2E69">
      <w:pPr>
        <w:pStyle w:val="Zkladntext20"/>
        <w:numPr>
          <w:ilvl w:val="0"/>
          <w:numId w:val="31"/>
        </w:numPr>
        <w:shd w:val="clear" w:color="auto" w:fill="auto"/>
        <w:tabs>
          <w:tab w:val="left" w:pos="426"/>
        </w:tabs>
        <w:spacing w:before="0" w:after="0" w:line="240" w:lineRule="auto"/>
        <w:rPr>
          <w:rFonts w:ascii="Times New Roman" w:hAnsi="Times New Roman" w:cs="Times New Roman"/>
        </w:rPr>
      </w:pPr>
      <w:r w:rsidRPr="00F41227">
        <w:rPr>
          <w:rFonts w:ascii="Times New Roman" w:hAnsi="Times New Roman" w:cs="Times New Roman"/>
        </w:rPr>
        <w:t>spracúvať osobné údaje v súlade s dobrými mravmi a konať spôsobom, ktorý nie je v rozpore s Nariadením a inými právnymi predpismi týkajúcimi sa ochrany osobných údajov, ktorými sa musí riadiť a nesmie ich obchádzať.</w:t>
      </w:r>
    </w:p>
    <w:p w14:paraId="4621CDF3" w14:textId="77777777" w:rsidR="00D45D5B" w:rsidRDefault="00D45D5B" w:rsidP="00D45D5B">
      <w:pPr>
        <w:pStyle w:val="Zkladntext20"/>
        <w:shd w:val="clear" w:color="auto" w:fill="auto"/>
        <w:spacing w:before="0" w:after="0" w:line="240" w:lineRule="auto"/>
        <w:ind w:left="1069" w:firstLine="0"/>
        <w:rPr>
          <w:rStyle w:val="Zkladntext2"/>
          <w:rFonts w:ascii="Times New Roman" w:hAnsi="Times New Roman" w:cs="Times New Roman"/>
        </w:rPr>
      </w:pPr>
    </w:p>
    <w:p w14:paraId="19E6B27B" w14:textId="35ABC5C4" w:rsidR="005A60F3" w:rsidRPr="00436E0B" w:rsidRDefault="005A60F3" w:rsidP="005A60F3">
      <w:pPr>
        <w:pStyle w:val="Odsekzoznamu"/>
        <w:numPr>
          <w:ilvl w:val="0"/>
          <w:numId w:val="27"/>
        </w:numPr>
        <w:ind w:left="426" w:hanging="440"/>
        <w:jc w:val="both"/>
        <w:rPr>
          <w:rFonts w:ascii="Times New Roman" w:eastAsia="Arial Narrow" w:hAnsi="Times New Roman" w:cs="Times New Roman"/>
          <w:sz w:val="22"/>
          <w:szCs w:val="22"/>
        </w:rPr>
      </w:pPr>
      <w:r w:rsidRPr="005A60F3">
        <w:rPr>
          <w:rFonts w:ascii="Times New Roman" w:eastAsia="Arial Narrow" w:hAnsi="Times New Roman" w:cs="Times New Roman"/>
          <w:sz w:val="22"/>
          <w:szCs w:val="22"/>
        </w:rPr>
        <w:t>Sprostredkovateľ sa zaväzuje, že nezapojí do spracúvania osobných údajov, ktoré vykonáva v</w:t>
      </w:r>
      <w:r>
        <w:rPr>
          <w:rFonts w:ascii="Times New Roman" w:eastAsia="Arial Narrow" w:hAnsi="Times New Roman" w:cs="Times New Roman"/>
          <w:sz w:val="22"/>
          <w:szCs w:val="22"/>
        </w:rPr>
        <w:t xml:space="preserve"> </w:t>
      </w:r>
      <w:r w:rsidRPr="005A60F3">
        <w:rPr>
          <w:rFonts w:ascii="Times New Roman" w:eastAsia="Arial Narrow" w:hAnsi="Times New Roman" w:cs="Times New Roman"/>
          <w:sz w:val="22"/>
          <w:szCs w:val="22"/>
        </w:rPr>
        <w:t xml:space="preserve">mene Prevádzkovateľa podľa tejto Zmluvy ďalšieho sprostredkovateľa bez predchádzajúceho písomného súhlasu Prevádzkovateľa. </w:t>
      </w:r>
      <w:r>
        <w:rPr>
          <w:rFonts w:ascii="Times New Roman" w:eastAsia="Arial Narrow" w:hAnsi="Times New Roman" w:cs="Times New Roman"/>
          <w:sz w:val="22"/>
          <w:szCs w:val="22"/>
        </w:rPr>
        <w:t>Táto Zmluva nie je písomným súhlasom pre poverenie ďalšie</w:t>
      </w:r>
      <w:r w:rsidR="00467139">
        <w:rPr>
          <w:rFonts w:ascii="Times New Roman" w:eastAsia="Arial Narrow" w:hAnsi="Times New Roman" w:cs="Times New Roman"/>
          <w:sz w:val="22"/>
          <w:szCs w:val="22"/>
        </w:rPr>
        <w:t>ho</w:t>
      </w:r>
      <w:r>
        <w:rPr>
          <w:rFonts w:ascii="Times New Roman" w:eastAsia="Arial Narrow" w:hAnsi="Times New Roman" w:cs="Times New Roman"/>
          <w:sz w:val="22"/>
          <w:szCs w:val="22"/>
        </w:rPr>
        <w:t xml:space="preserve"> sprostredkovateľa. </w:t>
      </w:r>
      <w:r w:rsidRPr="00436E0B">
        <w:rPr>
          <w:rFonts w:ascii="Times New Roman" w:eastAsia="Arial Narrow" w:hAnsi="Times New Roman" w:cs="Times New Roman"/>
          <w:sz w:val="22"/>
          <w:szCs w:val="22"/>
        </w:rPr>
        <w:t xml:space="preserve">Písomný súhlas musí Prevádzkovateľ udeliť Sprostredkovateľovi osobitne. </w:t>
      </w:r>
    </w:p>
    <w:p w14:paraId="4259CBEF" w14:textId="77777777" w:rsidR="005A60F3" w:rsidRPr="00436E0B" w:rsidRDefault="005A60F3" w:rsidP="005A60F3">
      <w:pPr>
        <w:pStyle w:val="Zkladntext20"/>
        <w:shd w:val="clear" w:color="auto" w:fill="auto"/>
        <w:spacing w:before="0" w:after="0" w:line="240" w:lineRule="auto"/>
        <w:ind w:left="420" w:firstLine="0"/>
        <w:rPr>
          <w:rFonts w:ascii="Times New Roman" w:hAnsi="Times New Roman" w:cs="Times New Roman"/>
        </w:rPr>
      </w:pPr>
    </w:p>
    <w:p w14:paraId="09F172F5" w14:textId="669F0A16" w:rsidR="00EB319E" w:rsidRPr="005210F8" w:rsidRDefault="00D45D5B" w:rsidP="00F41227">
      <w:pPr>
        <w:pStyle w:val="Zkladntext20"/>
        <w:numPr>
          <w:ilvl w:val="0"/>
          <w:numId w:val="27"/>
        </w:numPr>
        <w:shd w:val="clear" w:color="auto" w:fill="auto"/>
        <w:spacing w:before="0" w:after="0" w:line="240" w:lineRule="auto"/>
        <w:ind w:left="420" w:hanging="420"/>
        <w:rPr>
          <w:rFonts w:ascii="Times New Roman" w:hAnsi="Times New Roman" w:cs="Times New Roman"/>
        </w:rPr>
      </w:pPr>
      <w:r w:rsidRPr="00436E0B">
        <w:rPr>
          <w:rFonts w:ascii="Times New Roman" w:hAnsi="Times New Roman" w:cs="Times New Roman"/>
        </w:rPr>
        <w:t>P</w:t>
      </w:r>
      <w:r w:rsidR="00EB319E" w:rsidRPr="00436E0B">
        <w:rPr>
          <w:rFonts w:ascii="Times New Roman" w:hAnsi="Times New Roman" w:cs="Times New Roman"/>
        </w:rPr>
        <w:t>re vylúčenie pochybností sa Zmluvné strany dohodli, že Sprostredkovateľ nie je oprávnený uplatňovať náhradu akýchkoľvek nákladov alebo odplatu spojenú s plnením povinností Sprostredkovateľa podľa tejto Zmluvy a tieto náklady, odplata  sú zahrnuté v odplate (cene za Služby) dojednanej v </w:t>
      </w:r>
      <w:r w:rsidR="00111D29" w:rsidRPr="00436E0B">
        <w:rPr>
          <w:rFonts w:ascii="Times New Roman" w:hAnsi="Times New Roman" w:cs="Times New Roman"/>
        </w:rPr>
        <w:t>zmluve o poskytovaní služieb</w:t>
      </w:r>
      <w:r w:rsidRPr="005210F8">
        <w:rPr>
          <w:rFonts w:ascii="Times New Roman" w:hAnsi="Times New Roman" w:cs="Times New Roman"/>
        </w:rPr>
        <w:t>.</w:t>
      </w:r>
    </w:p>
    <w:p w14:paraId="0ED3E066" w14:textId="77777777" w:rsidR="005A60F3" w:rsidRPr="00F41227" w:rsidRDefault="005A60F3" w:rsidP="005A60F3">
      <w:pPr>
        <w:pStyle w:val="Zkladntext20"/>
        <w:shd w:val="clear" w:color="auto" w:fill="auto"/>
        <w:spacing w:before="0" w:after="0" w:line="240" w:lineRule="auto"/>
        <w:ind w:left="420" w:firstLine="0"/>
        <w:rPr>
          <w:rFonts w:ascii="Times New Roman" w:hAnsi="Times New Roman" w:cs="Times New Roman"/>
        </w:rPr>
      </w:pPr>
    </w:p>
    <w:p w14:paraId="71544FCA" w14:textId="77777777" w:rsidR="009877EF" w:rsidRDefault="009877EF" w:rsidP="00D45D5B">
      <w:pPr>
        <w:pStyle w:val="Zkladntext20"/>
        <w:shd w:val="clear" w:color="auto" w:fill="auto"/>
        <w:spacing w:before="0" w:after="0" w:line="240" w:lineRule="auto"/>
        <w:ind w:left="1069" w:firstLine="0"/>
        <w:jc w:val="left"/>
        <w:rPr>
          <w:rStyle w:val="Zkladntext2"/>
          <w:rFonts w:ascii="Times New Roman" w:hAnsi="Times New Roman" w:cs="Times New Roman"/>
        </w:rPr>
      </w:pPr>
    </w:p>
    <w:p w14:paraId="4A85F510" w14:textId="77777777" w:rsidR="00D45D5B" w:rsidRPr="00D45D5B" w:rsidRDefault="00D45D5B" w:rsidP="00D45D5B">
      <w:pPr>
        <w:pStyle w:val="Zkladntext20"/>
        <w:shd w:val="clear" w:color="auto" w:fill="auto"/>
        <w:spacing w:before="0" w:after="0" w:line="240" w:lineRule="auto"/>
        <w:ind w:left="40" w:firstLine="0"/>
        <w:jc w:val="center"/>
        <w:rPr>
          <w:rStyle w:val="Zkladntext2"/>
          <w:rFonts w:ascii="Times New Roman" w:hAnsi="Times New Roman" w:cs="Times New Roman"/>
          <w:b/>
        </w:rPr>
      </w:pPr>
      <w:r w:rsidRPr="00D45D5B">
        <w:rPr>
          <w:rStyle w:val="Zkladntext2"/>
          <w:rFonts w:ascii="Times New Roman" w:hAnsi="Times New Roman" w:cs="Times New Roman"/>
          <w:b/>
        </w:rPr>
        <w:t>Č</w:t>
      </w:r>
      <w:r>
        <w:rPr>
          <w:rStyle w:val="Zkladntext2"/>
          <w:rFonts w:ascii="Times New Roman" w:hAnsi="Times New Roman" w:cs="Times New Roman"/>
          <w:b/>
        </w:rPr>
        <w:t>l. V</w:t>
      </w:r>
    </w:p>
    <w:p w14:paraId="10174A3F" w14:textId="0537C6A8" w:rsidR="00D45D5B" w:rsidRDefault="00D45D5B" w:rsidP="00D45D5B">
      <w:pPr>
        <w:pStyle w:val="Zkladntext20"/>
        <w:shd w:val="clear" w:color="auto" w:fill="auto"/>
        <w:spacing w:before="0" w:after="0" w:line="240" w:lineRule="auto"/>
        <w:ind w:left="40" w:firstLine="0"/>
        <w:jc w:val="center"/>
        <w:rPr>
          <w:rStyle w:val="Zkladntext2"/>
          <w:rFonts w:ascii="Times New Roman" w:hAnsi="Times New Roman" w:cs="Times New Roman"/>
          <w:b/>
        </w:rPr>
      </w:pPr>
      <w:r w:rsidRPr="00D45D5B">
        <w:rPr>
          <w:rStyle w:val="Zkladntext2"/>
          <w:rFonts w:ascii="Times New Roman" w:hAnsi="Times New Roman" w:cs="Times New Roman"/>
          <w:b/>
        </w:rPr>
        <w:t xml:space="preserve">   ZÁRUKY TECHNICKÉHO A ORGANIZAČNÉHO  ZABEZPEČENIA OCHRANY   OSOBNÝCH  </w:t>
      </w:r>
      <w:r w:rsidR="003B2E69">
        <w:rPr>
          <w:rStyle w:val="Zkladntext2"/>
          <w:rFonts w:ascii="Times New Roman" w:hAnsi="Times New Roman" w:cs="Times New Roman"/>
          <w:b/>
        </w:rPr>
        <w:t xml:space="preserve"> </w:t>
      </w:r>
      <w:r w:rsidRPr="00D45D5B">
        <w:rPr>
          <w:rStyle w:val="Zkladntext2"/>
          <w:rFonts w:ascii="Times New Roman" w:hAnsi="Times New Roman" w:cs="Times New Roman"/>
          <w:b/>
        </w:rPr>
        <w:t>ÚDAJOV, POVINNÉ BEZPEČNOSTNÉ OPATRENIA</w:t>
      </w:r>
      <w:r w:rsidR="00467139">
        <w:rPr>
          <w:rStyle w:val="Zkladntext2"/>
          <w:rFonts w:ascii="Times New Roman" w:hAnsi="Times New Roman" w:cs="Times New Roman"/>
          <w:b/>
        </w:rPr>
        <w:t>,</w:t>
      </w:r>
      <w:r w:rsidRPr="00D45D5B">
        <w:rPr>
          <w:rStyle w:val="Zkladntext2"/>
          <w:rFonts w:ascii="Times New Roman" w:hAnsi="Times New Roman" w:cs="Times New Roman"/>
          <w:b/>
        </w:rPr>
        <w:t xml:space="preserve"> </w:t>
      </w:r>
    </w:p>
    <w:p w14:paraId="688807C9" w14:textId="77777777" w:rsidR="000608C5" w:rsidRPr="00D45D5B" w:rsidRDefault="000608C5" w:rsidP="00D45D5B">
      <w:pPr>
        <w:pStyle w:val="Zkladntext20"/>
        <w:shd w:val="clear" w:color="auto" w:fill="auto"/>
        <w:spacing w:before="0" w:after="0" w:line="240" w:lineRule="auto"/>
        <w:ind w:left="40" w:firstLine="0"/>
        <w:jc w:val="center"/>
        <w:rPr>
          <w:rStyle w:val="Zkladntext2"/>
          <w:rFonts w:ascii="Times New Roman" w:hAnsi="Times New Roman" w:cs="Times New Roman"/>
          <w:b/>
        </w:rPr>
      </w:pPr>
      <w:r>
        <w:rPr>
          <w:rStyle w:val="Zkladntext2"/>
          <w:rFonts w:ascii="Times New Roman" w:hAnsi="Times New Roman" w:cs="Times New Roman"/>
          <w:b/>
        </w:rPr>
        <w:t>POSÚDENIE VPLYVU</w:t>
      </w:r>
    </w:p>
    <w:p w14:paraId="459F8D00" w14:textId="77777777" w:rsidR="00D45D5B" w:rsidRPr="006F1699" w:rsidRDefault="00D45D5B" w:rsidP="00D45D5B">
      <w:pPr>
        <w:tabs>
          <w:tab w:val="left" w:pos="9356"/>
        </w:tabs>
        <w:ind w:left="3540" w:right="34" w:hanging="3540"/>
        <w:rPr>
          <w:rFonts w:ascii="Arial" w:hAnsi="Arial" w:cs="Arial"/>
          <w:color w:val="222222"/>
          <w:sz w:val="20"/>
          <w:szCs w:val="20"/>
        </w:rPr>
      </w:pPr>
    </w:p>
    <w:p w14:paraId="14F110D2" w14:textId="68A2626F" w:rsidR="00D45D5B" w:rsidRDefault="00D45D5B" w:rsidP="00F41227">
      <w:pPr>
        <w:pStyle w:val="Zkladntext20"/>
        <w:numPr>
          <w:ilvl w:val="0"/>
          <w:numId w:val="29"/>
        </w:numPr>
        <w:shd w:val="clear" w:color="auto" w:fill="auto"/>
        <w:spacing w:before="0" w:after="0" w:line="240" w:lineRule="auto"/>
        <w:ind w:left="426" w:hanging="426"/>
        <w:rPr>
          <w:rFonts w:ascii="Times New Roman" w:hAnsi="Times New Roman" w:cs="Times New Roman"/>
        </w:rPr>
      </w:pPr>
      <w:r w:rsidRPr="00F41227">
        <w:rPr>
          <w:rFonts w:ascii="Times New Roman" w:hAnsi="Times New Roman" w:cs="Times New Roman"/>
        </w:rPr>
        <w:t xml:space="preserve">S prihliadnutím k stavu techniky, nákladom na vykonanie, povahe, rozsahu, kontextu a účelom spracúvania osobných údajov, ako aj </w:t>
      </w:r>
      <w:r w:rsidR="00467139">
        <w:rPr>
          <w:rFonts w:ascii="Times New Roman" w:hAnsi="Times New Roman" w:cs="Times New Roman"/>
        </w:rPr>
        <w:t xml:space="preserve">na </w:t>
      </w:r>
      <w:r w:rsidRPr="00F41227">
        <w:rPr>
          <w:rFonts w:ascii="Times New Roman" w:hAnsi="Times New Roman" w:cs="Times New Roman"/>
        </w:rPr>
        <w:t xml:space="preserve">riziká s rôznou pravdepodobnosťou a závažnosťou pre práva a slobody fyzických osôb bude Sprostredkovateľ aktualizovať a vykonávať primerané technické a organizačné opatrenia, aby zaistil úroveň zabezpečenia zodpovedajúcu danému riziku podľa povahy spracúvania osobných údajov. </w:t>
      </w:r>
    </w:p>
    <w:p w14:paraId="7F1EF744" w14:textId="77777777" w:rsidR="00D45D5B" w:rsidRPr="00F41227" w:rsidRDefault="00D45D5B" w:rsidP="00F41227">
      <w:pPr>
        <w:pStyle w:val="Zkladntext20"/>
        <w:numPr>
          <w:ilvl w:val="0"/>
          <w:numId w:val="29"/>
        </w:numPr>
        <w:shd w:val="clear" w:color="auto" w:fill="auto"/>
        <w:spacing w:before="0" w:after="0" w:line="240" w:lineRule="auto"/>
        <w:ind w:left="426" w:hanging="426"/>
        <w:rPr>
          <w:rFonts w:ascii="Times New Roman" w:hAnsi="Times New Roman" w:cs="Times New Roman"/>
        </w:rPr>
      </w:pPr>
      <w:r w:rsidRPr="00F41227">
        <w:rPr>
          <w:rFonts w:ascii="Times New Roman" w:hAnsi="Times New Roman" w:cs="Times New Roman"/>
        </w:rPr>
        <w:t>Primerané technické a organizačné opatrenia  zahŕňajú aj</w:t>
      </w:r>
    </w:p>
    <w:p w14:paraId="6200E7A2" w14:textId="77777777" w:rsidR="00D45D5B" w:rsidRPr="00F41227" w:rsidRDefault="00D45D5B" w:rsidP="00F41227">
      <w:pPr>
        <w:pStyle w:val="Zkladntext20"/>
        <w:numPr>
          <w:ilvl w:val="0"/>
          <w:numId w:val="30"/>
        </w:numPr>
        <w:shd w:val="clear" w:color="auto" w:fill="auto"/>
        <w:tabs>
          <w:tab w:val="left" w:pos="426"/>
        </w:tabs>
        <w:spacing w:before="0" w:after="0" w:line="240" w:lineRule="auto"/>
        <w:rPr>
          <w:rFonts w:ascii="Times New Roman" w:hAnsi="Times New Roman" w:cs="Times New Roman"/>
        </w:rPr>
      </w:pPr>
      <w:proofErr w:type="spellStart"/>
      <w:r w:rsidRPr="00F41227">
        <w:rPr>
          <w:rFonts w:ascii="Times New Roman" w:hAnsi="Times New Roman" w:cs="Times New Roman"/>
        </w:rPr>
        <w:lastRenderedPageBreak/>
        <w:t>pseudonymizáciu</w:t>
      </w:r>
      <w:proofErr w:type="spellEnd"/>
      <w:r w:rsidRPr="00F41227">
        <w:rPr>
          <w:rFonts w:ascii="Times New Roman" w:hAnsi="Times New Roman" w:cs="Times New Roman"/>
        </w:rPr>
        <w:t xml:space="preserve"> a šifrovanie osobných údajov</w:t>
      </w:r>
      <w:r w:rsidR="00F41227" w:rsidRPr="00F41227">
        <w:rPr>
          <w:rFonts w:ascii="Times New Roman" w:hAnsi="Times New Roman" w:cs="Times New Roman"/>
        </w:rPr>
        <w:t>, ak je to potrebné s ohľadom na riziká pre práva a slobody fyzických osôb</w:t>
      </w:r>
      <w:r w:rsidR="00F41227">
        <w:rPr>
          <w:rFonts w:ascii="Times New Roman" w:hAnsi="Times New Roman" w:cs="Times New Roman"/>
        </w:rPr>
        <w:t>,</w:t>
      </w:r>
    </w:p>
    <w:p w14:paraId="57C31C79" w14:textId="5ED4EB3B" w:rsidR="00D45D5B" w:rsidRPr="00F41227" w:rsidRDefault="00D45D5B" w:rsidP="00F41227">
      <w:pPr>
        <w:pStyle w:val="Zkladntext20"/>
        <w:numPr>
          <w:ilvl w:val="0"/>
          <w:numId w:val="30"/>
        </w:numPr>
        <w:shd w:val="clear" w:color="auto" w:fill="auto"/>
        <w:tabs>
          <w:tab w:val="left" w:pos="426"/>
        </w:tabs>
        <w:spacing w:before="0" w:after="0" w:line="240" w:lineRule="auto"/>
        <w:rPr>
          <w:rFonts w:ascii="Times New Roman" w:hAnsi="Times New Roman" w:cs="Times New Roman"/>
        </w:rPr>
      </w:pPr>
      <w:r w:rsidRPr="00F41227">
        <w:rPr>
          <w:rFonts w:ascii="Times New Roman" w:hAnsi="Times New Roman" w:cs="Times New Roman"/>
        </w:rPr>
        <w:t>schopnosť zabezpečiť trvalú dôvernosť, integritu, dostupnosť a odolnosť systémov spracúvania a</w:t>
      </w:r>
      <w:r w:rsidR="00F41227">
        <w:rPr>
          <w:rFonts w:ascii="Times New Roman" w:hAnsi="Times New Roman" w:cs="Times New Roman"/>
        </w:rPr>
        <w:t> </w:t>
      </w:r>
      <w:r w:rsidRPr="00F41227">
        <w:rPr>
          <w:rFonts w:ascii="Times New Roman" w:hAnsi="Times New Roman" w:cs="Times New Roman"/>
        </w:rPr>
        <w:t>služieb</w:t>
      </w:r>
      <w:r w:rsidR="00F41227">
        <w:rPr>
          <w:rFonts w:ascii="Times New Roman" w:hAnsi="Times New Roman" w:cs="Times New Roman"/>
        </w:rPr>
        <w:t>,</w:t>
      </w:r>
      <w:r w:rsidRPr="00F41227">
        <w:rPr>
          <w:rFonts w:ascii="Times New Roman" w:hAnsi="Times New Roman" w:cs="Times New Roman"/>
        </w:rPr>
        <w:t xml:space="preserve"> </w:t>
      </w:r>
    </w:p>
    <w:p w14:paraId="73283A00" w14:textId="77777777" w:rsidR="00D45D5B" w:rsidRPr="00F41227" w:rsidRDefault="00D45D5B" w:rsidP="00F41227">
      <w:pPr>
        <w:pStyle w:val="Zkladntext20"/>
        <w:numPr>
          <w:ilvl w:val="0"/>
          <w:numId w:val="30"/>
        </w:numPr>
        <w:shd w:val="clear" w:color="auto" w:fill="auto"/>
        <w:tabs>
          <w:tab w:val="left" w:pos="426"/>
        </w:tabs>
        <w:spacing w:before="0" w:after="0" w:line="240" w:lineRule="auto"/>
        <w:rPr>
          <w:rFonts w:ascii="Times New Roman" w:hAnsi="Times New Roman" w:cs="Times New Roman"/>
        </w:rPr>
      </w:pPr>
      <w:r w:rsidRPr="00F41227">
        <w:rPr>
          <w:rFonts w:ascii="Times New Roman" w:hAnsi="Times New Roman" w:cs="Times New Roman"/>
        </w:rPr>
        <w:t>schopnosť včas obnoviť dostupnosť osobných údajov a prístup k nim v prípade fyzického alebo technického incidentu;</w:t>
      </w:r>
    </w:p>
    <w:p w14:paraId="69460F5A" w14:textId="77777777" w:rsidR="00D45D5B" w:rsidRPr="00F41227" w:rsidRDefault="00D45D5B" w:rsidP="00F41227">
      <w:pPr>
        <w:pStyle w:val="Zkladntext20"/>
        <w:numPr>
          <w:ilvl w:val="0"/>
          <w:numId w:val="30"/>
        </w:numPr>
        <w:shd w:val="clear" w:color="auto" w:fill="auto"/>
        <w:tabs>
          <w:tab w:val="left" w:pos="426"/>
        </w:tabs>
        <w:spacing w:before="0" w:after="0" w:line="240" w:lineRule="auto"/>
        <w:rPr>
          <w:rStyle w:val="Zkladntext2"/>
          <w:rFonts w:ascii="Times New Roman" w:hAnsi="Times New Roman" w:cs="Times New Roman"/>
        </w:rPr>
      </w:pPr>
      <w:r w:rsidRPr="00F41227">
        <w:rPr>
          <w:rFonts w:ascii="Times New Roman" w:hAnsi="Times New Roman" w:cs="Times New Roman"/>
        </w:rPr>
        <w:t>proces pravidelného testovania, posudzovania a hodnotenia účinnosti technických a organizačných opatrení na zaistenie bezpečnosti spracúvania.</w:t>
      </w:r>
      <w:r w:rsidRPr="00F41227">
        <w:rPr>
          <w:rStyle w:val="Zkladntext2"/>
          <w:rFonts w:ascii="Times New Roman" w:hAnsi="Times New Roman" w:cs="Times New Roman"/>
        </w:rPr>
        <w:t xml:space="preserve">       </w:t>
      </w:r>
    </w:p>
    <w:p w14:paraId="3FC7EB8D" w14:textId="19FE8DFE" w:rsidR="00D45D5B" w:rsidRPr="00F41227" w:rsidRDefault="00D45D5B" w:rsidP="00F41227">
      <w:pPr>
        <w:pStyle w:val="Zkladntext20"/>
        <w:numPr>
          <w:ilvl w:val="0"/>
          <w:numId w:val="29"/>
        </w:numPr>
        <w:shd w:val="clear" w:color="auto" w:fill="auto"/>
        <w:spacing w:before="0" w:after="0" w:line="240" w:lineRule="auto"/>
        <w:ind w:left="426" w:hanging="426"/>
        <w:rPr>
          <w:rFonts w:ascii="Times New Roman" w:hAnsi="Times New Roman" w:cs="Times New Roman"/>
        </w:rPr>
      </w:pPr>
      <w:r w:rsidRPr="00F41227">
        <w:rPr>
          <w:rFonts w:ascii="Times New Roman" w:hAnsi="Times New Roman" w:cs="Times New Roman"/>
        </w:rPr>
        <w:t>Sprostredkovateľ prihladia predovšetkým na riziká, ktoré predstavuje spracúvanie, a to najmä v dôsledku náhodného alebo nezákonného zničenia, straty, zmeny</w:t>
      </w:r>
      <w:r w:rsidR="00BA30B2">
        <w:rPr>
          <w:rFonts w:ascii="Times New Roman" w:hAnsi="Times New Roman" w:cs="Times New Roman"/>
        </w:rPr>
        <w:t>,</w:t>
      </w:r>
      <w:r w:rsidRPr="00F41227">
        <w:rPr>
          <w:rFonts w:ascii="Times New Roman" w:hAnsi="Times New Roman" w:cs="Times New Roman"/>
        </w:rPr>
        <w:t xml:space="preserve"> neopr</w:t>
      </w:r>
      <w:r w:rsidR="00BA30B2">
        <w:rPr>
          <w:rFonts w:ascii="Times New Roman" w:hAnsi="Times New Roman" w:cs="Times New Roman"/>
        </w:rPr>
        <w:t>á</w:t>
      </w:r>
      <w:r w:rsidRPr="00F41227">
        <w:rPr>
          <w:rFonts w:ascii="Times New Roman" w:hAnsi="Times New Roman" w:cs="Times New Roman"/>
        </w:rPr>
        <w:t>v</w:t>
      </w:r>
      <w:r w:rsidR="00BA30B2">
        <w:rPr>
          <w:rFonts w:ascii="Times New Roman" w:hAnsi="Times New Roman" w:cs="Times New Roman"/>
        </w:rPr>
        <w:t>n</w:t>
      </w:r>
      <w:r w:rsidRPr="00F41227">
        <w:rPr>
          <w:rFonts w:ascii="Times New Roman" w:hAnsi="Times New Roman" w:cs="Times New Roman"/>
        </w:rPr>
        <w:t>eného poskytnutia osobných údajov, ktoré sa prenášajú, uchovávajú alebo inak spracúvajú alebo neoprávneného prístupu k takýmto údajom.</w:t>
      </w:r>
    </w:p>
    <w:p w14:paraId="73A463B9" w14:textId="0F59E53C" w:rsidR="00D45D5B" w:rsidRPr="00F41227" w:rsidRDefault="00D45D5B" w:rsidP="00F41227">
      <w:pPr>
        <w:pStyle w:val="Zkladntext20"/>
        <w:numPr>
          <w:ilvl w:val="0"/>
          <w:numId w:val="29"/>
        </w:numPr>
        <w:shd w:val="clear" w:color="auto" w:fill="auto"/>
        <w:spacing w:before="0" w:after="0" w:line="240" w:lineRule="auto"/>
        <w:ind w:left="426" w:hanging="426"/>
        <w:rPr>
          <w:rFonts w:ascii="Times New Roman" w:hAnsi="Times New Roman" w:cs="Times New Roman"/>
        </w:rPr>
      </w:pPr>
      <w:r w:rsidRPr="00F41227">
        <w:rPr>
          <w:rFonts w:ascii="Times New Roman" w:hAnsi="Times New Roman" w:cs="Times New Roman"/>
        </w:rPr>
        <w:t>Sprostredkovateľ pravidelne preveruje funkčnosť a dostatočnosť svojich systémov vnútornej kontroly a riadenia rizík, vrát</w:t>
      </w:r>
      <w:r w:rsidR="00BA30B2">
        <w:rPr>
          <w:rFonts w:ascii="Times New Roman" w:hAnsi="Times New Roman" w:cs="Times New Roman"/>
        </w:rPr>
        <w:t>a</w:t>
      </w:r>
      <w:r w:rsidRPr="00F41227">
        <w:rPr>
          <w:rFonts w:ascii="Times New Roman" w:hAnsi="Times New Roman" w:cs="Times New Roman"/>
        </w:rPr>
        <w:t xml:space="preserve">ne riadenia rizika výskytu mimoriadnych udalostí, ktoré by mohli mať významný vplyv na riadny výkon spracúvania osobných údajov. </w:t>
      </w:r>
    </w:p>
    <w:p w14:paraId="0492B8CE" w14:textId="77777777" w:rsidR="00F41227" w:rsidRDefault="00D45D5B" w:rsidP="00F41227">
      <w:pPr>
        <w:pStyle w:val="Zkladntext20"/>
        <w:numPr>
          <w:ilvl w:val="0"/>
          <w:numId w:val="29"/>
        </w:numPr>
        <w:shd w:val="clear" w:color="auto" w:fill="auto"/>
        <w:spacing w:before="0" w:after="0" w:line="240" w:lineRule="auto"/>
        <w:ind w:left="426" w:hanging="426"/>
        <w:rPr>
          <w:rFonts w:ascii="Times New Roman" w:hAnsi="Times New Roman" w:cs="Times New Roman"/>
        </w:rPr>
      </w:pPr>
      <w:r w:rsidRPr="00F41227">
        <w:rPr>
          <w:rFonts w:ascii="Times New Roman" w:hAnsi="Times New Roman" w:cs="Times New Roman"/>
        </w:rPr>
        <w:t>Sprostredkovateľ prehlasuje, že prijal a zaväzuje sa vykonávať, po celú dobu spracúvania osobných údajov bezpečnostné opatrenia</w:t>
      </w:r>
      <w:r w:rsidR="00F41227">
        <w:rPr>
          <w:rFonts w:ascii="Times New Roman" w:hAnsi="Times New Roman" w:cs="Times New Roman"/>
        </w:rPr>
        <w:t xml:space="preserve"> v nevyhnutnom rozsahu, na základe analýzy rizík vykonanej na aktíva prevádzkovateľa ako aj s ohľadom na práva a slobody fyzických osôb.</w:t>
      </w:r>
    </w:p>
    <w:p w14:paraId="0BC86F69" w14:textId="77777777" w:rsidR="000608C5" w:rsidRPr="000608C5" w:rsidRDefault="000608C5" w:rsidP="000608C5">
      <w:pPr>
        <w:pStyle w:val="Zkladntext20"/>
        <w:numPr>
          <w:ilvl w:val="0"/>
          <w:numId w:val="29"/>
        </w:numPr>
        <w:shd w:val="clear" w:color="auto" w:fill="auto"/>
        <w:spacing w:before="0" w:after="0" w:line="240" w:lineRule="auto"/>
        <w:ind w:left="426" w:hanging="426"/>
        <w:rPr>
          <w:rFonts w:ascii="Times New Roman" w:hAnsi="Times New Roman" w:cs="Times New Roman"/>
        </w:rPr>
      </w:pPr>
      <w:r w:rsidRPr="000608C5">
        <w:rPr>
          <w:rFonts w:ascii="Times New Roman" w:hAnsi="Times New Roman" w:cs="Times New Roman"/>
        </w:rPr>
        <w:t xml:space="preserve">Ak je pravdepodobné, že určitý typ spracúvania povedie k vysokému riziku pre práva a slobody fyzických osôb, Prevádzkovateľ vykoná posúdenie vplyvu na ochranu údajov. Sprostredkovateľ sa zaväzuje sprístupniť všetky potrebné informácie a spolupracuje s Prevádzkovateľom na vykonaní posúdenia vplyvu na ochranu osobných údajov, ako aj vyhodnotení či sa spracúvanie uskutočňuje v súlade s posúdením vplyvu na ochranu údajov. </w:t>
      </w:r>
    </w:p>
    <w:p w14:paraId="2366C7F1" w14:textId="062E9C7B" w:rsidR="000608C5" w:rsidRPr="000608C5" w:rsidRDefault="000608C5" w:rsidP="000608C5">
      <w:pPr>
        <w:pStyle w:val="Zkladntext20"/>
        <w:numPr>
          <w:ilvl w:val="0"/>
          <w:numId w:val="29"/>
        </w:numPr>
        <w:shd w:val="clear" w:color="auto" w:fill="auto"/>
        <w:spacing w:before="0" w:after="0" w:line="240" w:lineRule="auto"/>
        <w:ind w:left="426" w:hanging="426"/>
        <w:rPr>
          <w:rFonts w:ascii="Times New Roman" w:hAnsi="Times New Roman" w:cs="Times New Roman"/>
        </w:rPr>
      </w:pPr>
      <w:r w:rsidRPr="000608C5">
        <w:rPr>
          <w:rFonts w:ascii="Times New Roman" w:hAnsi="Times New Roman" w:cs="Times New Roman"/>
        </w:rPr>
        <w:t>Sprostredkovateľ  sa zaväzuje poskytnúť Prevádzkovateľovi všetku požadovanú pomoc, súčinnosť na plnenie záväzkov Prevádzkovateľa voči dozornému orgánu, a to najmä pri predchádzajúcej konzultáci</w:t>
      </w:r>
      <w:r w:rsidR="00FC4A5E">
        <w:rPr>
          <w:rFonts w:ascii="Times New Roman" w:hAnsi="Times New Roman" w:cs="Times New Roman"/>
        </w:rPr>
        <w:t>i</w:t>
      </w:r>
      <w:r w:rsidRPr="000608C5">
        <w:rPr>
          <w:rFonts w:ascii="Times New Roman" w:hAnsi="Times New Roman" w:cs="Times New Roman"/>
        </w:rPr>
        <w:t xml:space="preserve"> s dozorným orgánom, dodržiavanie všetkých pokynov a rád pre spracúvanie osobných údajov, ktoré poskytol dozorný orgán  a pri výkone právomoci dozorného orgánu. </w:t>
      </w:r>
    </w:p>
    <w:p w14:paraId="39113641" w14:textId="77777777" w:rsidR="000608C5" w:rsidRDefault="000608C5" w:rsidP="000608C5">
      <w:pPr>
        <w:pStyle w:val="Zkladntext20"/>
        <w:shd w:val="clear" w:color="auto" w:fill="auto"/>
        <w:spacing w:before="0" w:after="0" w:line="240" w:lineRule="auto"/>
        <w:ind w:firstLine="0"/>
        <w:rPr>
          <w:rFonts w:ascii="Times New Roman" w:hAnsi="Times New Roman" w:cs="Times New Roman"/>
        </w:rPr>
      </w:pPr>
    </w:p>
    <w:p w14:paraId="645B1CF3" w14:textId="77777777" w:rsidR="00D45D5B" w:rsidRDefault="00D45D5B" w:rsidP="005A60F3">
      <w:pPr>
        <w:pStyle w:val="Zkladntext20"/>
        <w:shd w:val="clear" w:color="auto" w:fill="auto"/>
        <w:spacing w:before="0" w:after="0" w:line="240" w:lineRule="auto"/>
        <w:ind w:left="426" w:firstLine="0"/>
        <w:rPr>
          <w:rFonts w:ascii="Times New Roman" w:hAnsi="Times New Roman" w:cs="Times New Roman"/>
        </w:rPr>
      </w:pPr>
    </w:p>
    <w:p w14:paraId="16727F1B" w14:textId="77777777" w:rsidR="005A60F3" w:rsidRPr="005A60F3" w:rsidRDefault="005A60F3" w:rsidP="005A60F3">
      <w:pPr>
        <w:pStyle w:val="Zkladntext20"/>
        <w:shd w:val="clear" w:color="auto" w:fill="auto"/>
        <w:spacing w:before="0" w:after="0" w:line="240" w:lineRule="auto"/>
        <w:ind w:left="426" w:firstLine="0"/>
        <w:jc w:val="center"/>
        <w:rPr>
          <w:rFonts w:ascii="Times New Roman" w:hAnsi="Times New Roman" w:cs="Times New Roman"/>
          <w:b/>
        </w:rPr>
      </w:pPr>
      <w:r w:rsidRPr="005A60F3">
        <w:rPr>
          <w:rFonts w:ascii="Times New Roman" w:hAnsi="Times New Roman" w:cs="Times New Roman"/>
          <w:b/>
        </w:rPr>
        <w:t>Čl. VI</w:t>
      </w:r>
    </w:p>
    <w:p w14:paraId="4182E6B5" w14:textId="77777777" w:rsidR="005A60F3" w:rsidRPr="005A60F3" w:rsidRDefault="005A60F3" w:rsidP="005A60F3">
      <w:pPr>
        <w:pStyle w:val="Zkladntext20"/>
        <w:shd w:val="clear" w:color="auto" w:fill="auto"/>
        <w:spacing w:before="0" w:after="0" w:line="240" w:lineRule="auto"/>
        <w:ind w:left="426" w:firstLine="0"/>
        <w:jc w:val="center"/>
        <w:rPr>
          <w:rFonts w:ascii="Times New Roman" w:hAnsi="Times New Roman" w:cs="Times New Roman"/>
          <w:b/>
          <w:caps/>
        </w:rPr>
      </w:pPr>
      <w:r w:rsidRPr="005A60F3">
        <w:rPr>
          <w:rFonts w:ascii="Times New Roman" w:hAnsi="Times New Roman" w:cs="Times New Roman"/>
          <w:b/>
          <w:caps/>
        </w:rPr>
        <w:t>MLČANLIVOSŤ a DôVERNOSť INFORMáCIí</w:t>
      </w:r>
    </w:p>
    <w:p w14:paraId="55D9748F" w14:textId="77777777" w:rsidR="00D45D5B" w:rsidRDefault="00D45D5B" w:rsidP="00D45D5B">
      <w:pPr>
        <w:pStyle w:val="Zkladntext20"/>
        <w:shd w:val="clear" w:color="auto" w:fill="auto"/>
        <w:spacing w:before="0" w:after="0" w:line="240" w:lineRule="auto"/>
        <w:ind w:left="1069" w:firstLine="0"/>
        <w:jc w:val="left"/>
        <w:rPr>
          <w:rStyle w:val="Zkladntext2"/>
          <w:rFonts w:ascii="Times New Roman" w:hAnsi="Times New Roman" w:cs="Times New Roman"/>
        </w:rPr>
      </w:pPr>
    </w:p>
    <w:p w14:paraId="125984BE" w14:textId="4CC85A03" w:rsidR="005A60F3" w:rsidRPr="00436E0B" w:rsidRDefault="005A60F3" w:rsidP="005A60F3">
      <w:pPr>
        <w:pStyle w:val="Odsekzoznamu"/>
        <w:numPr>
          <w:ilvl w:val="6"/>
          <w:numId w:val="15"/>
        </w:numPr>
        <w:tabs>
          <w:tab w:val="clear" w:pos="4680"/>
        </w:tabs>
        <w:ind w:left="426" w:hanging="426"/>
        <w:jc w:val="both"/>
        <w:rPr>
          <w:rStyle w:val="Zkladntext2"/>
          <w:rFonts w:ascii="Times New Roman" w:hAnsi="Times New Roman" w:cs="Times New Roman"/>
        </w:rPr>
      </w:pPr>
      <w:r w:rsidRPr="005A60F3">
        <w:rPr>
          <w:rStyle w:val="Zkladntext2"/>
          <w:rFonts w:ascii="Times New Roman" w:hAnsi="Times New Roman" w:cs="Times New Roman"/>
        </w:rPr>
        <w:t xml:space="preserve">Sprostredkovateľ je povinný zabezpečiť, aby osobné údaje </w:t>
      </w:r>
      <w:r w:rsidRPr="00436E0B">
        <w:rPr>
          <w:rStyle w:val="Zkladntext2"/>
          <w:rFonts w:ascii="Times New Roman" w:hAnsi="Times New Roman" w:cs="Times New Roman"/>
        </w:rPr>
        <w:t xml:space="preserve">boli prístupné len tým osobám, pre ktoré je toto absolútne nevyhnutné na plnenie ich povinností podľa </w:t>
      </w:r>
      <w:r w:rsidR="00111D29" w:rsidRPr="00436E0B">
        <w:rPr>
          <w:rFonts w:ascii="Times New Roman" w:eastAsia="Arial Narrow" w:hAnsi="Times New Roman" w:cs="Times New Roman"/>
          <w:sz w:val="22"/>
          <w:szCs w:val="22"/>
        </w:rPr>
        <w:t>zmluvy o poskytovaní služieb</w:t>
      </w:r>
      <w:r w:rsidRPr="00436E0B">
        <w:rPr>
          <w:rStyle w:val="Zkladntext2"/>
          <w:rFonts w:ascii="Times New Roman" w:hAnsi="Times New Roman" w:cs="Times New Roman"/>
        </w:rPr>
        <w:t xml:space="preserve"> a tejto Zmluvy.</w:t>
      </w:r>
    </w:p>
    <w:p w14:paraId="0F462AFE" w14:textId="77777777" w:rsidR="005A60F3" w:rsidRDefault="005A60F3" w:rsidP="005A60F3">
      <w:pPr>
        <w:pStyle w:val="Odsekzoznamu"/>
        <w:numPr>
          <w:ilvl w:val="6"/>
          <w:numId w:val="15"/>
        </w:numPr>
        <w:tabs>
          <w:tab w:val="clear" w:pos="4680"/>
        </w:tabs>
        <w:ind w:left="426" w:hanging="426"/>
        <w:jc w:val="both"/>
        <w:rPr>
          <w:rStyle w:val="Zkladntext2"/>
          <w:rFonts w:ascii="Times New Roman" w:hAnsi="Times New Roman" w:cs="Times New Roman"/>
        </w:rPr>
      </w:pPr>
      <w:r w:rsidRPr="00436E0B">
        <w:rPr>
          <w:rStyle w:val="Zkladntext2"/>
          <w:rFonts w:ascii="Times New Roman" w:hAnsi="Times New Roman" w:cs="Times New Roman"/>
        </w:rPr>
        <w:t>Sprostredkovateľ je povinný zabezpečiť, aby sa osoby oprávnené spracúvať osobné údaje na základe určenia Sprostredkovateľom, pred prvým spracúvaním</w:t>
      </w:r>
      <w:r w:rsidRPr="005A60F3">
        <w:rPr>
          <w:rStyle w:val="Zkladntext2"/>
          <w:rFonts w:ascii="Times New Roman" w:hAnsi="Times New Roman" w:cs="Times New Roman"/>
        </w:rPr>
        <w:t xml:space="preserve"> písomne zaviazali zachovávať dôvernosť informácii (mlčanlivosť) na dobu neurčitú alebo aby sa na nich vzťahovala zákonná povinnosť mlčanlivosti.  </w:t>
      </w:r>
    </w:p>
    <w:p w14:paraId="11EC0E12" w14:textId="6428DFC0" w:rsidR="009877EF" w:rsidRPr="005A60F3" w:rsidRDefault="005A60F3" w:rsidP="005A60F3">
      <w:pPr>
        <w:pStyle w:val="Odsekzoznamu"/>
        <w:numPr>
          <w:ilvl w:val="6"/>
          <w:numId w:val="15"/>
        </w:numPr>
        <w:tabs>
          <w:tab w:val="clear" w:pos="4680"/>
        </w:tabs>
        <w:ind w:left="426" w:hanging="426"/>
        <w:jc w:val="both"/>
        <w:rPr>
          <w:rStyle w:val="Zkladntext2"/>
          <w:rFonts w:ascii="Times New Roman" w:hAnsi="Times New Roman" w:cs="Times New Roman"/>
        </w:rPr>
      </w:pPr>
      <w:r w:rsidRPr="005A60F3">
        <w:rPr>
          <w:rStyle w:val="Zkladntext2"/>
          <w:rFonts w:ascii="Times New Roman" w:hAnsi="Times New Roman" w:cs="Times New Roman"/>
        </w:rPr>
        <w:t>Sprostredkovateľ zabezpečí spoľahlivosť osôb zapojených do spracovateľských činností a</w:t>
      </w:r>
      <w:r w:rsidR="00F4143A">
        <w:rPr>
          <w:rStyle w:val="Zkladntext2"/>
          <w:rFonts w:ascii="Times New Roman" w:hAnsi="Times New Roman" w:cs="Times New Roman"/>
        </w:rPr>
        <w:t> </w:t>
      </w:r>
      <w:r w:rsidRPr="005A60F3">
        <w:rPr>
          <w:rStyle w:val="Zkladntext2"/>
          <w:rFonts w:ascii="Times New Roman" w:hAnsi="Times New Roman" w:cs="Times New Roman"/>
        </w:rPr>
        <w:t>zabezpečí, aby tieto osoby absolvovali primeranú odbornú prípravu o ochrane osobných údajov, vrátane aktualizácie odbornej prípravy a boli riadne informované o rozsahu a podmienkach spracúvania osobných údajov, s</w:t>
      </w:r>
      <w:r w:rsidR="00884904">
        <w:rPr>
          <w:rStyle w:val="Zkladntext2"/>
          <w:rFonts w:ascii="Times New Roman" w:hAnsi="Times New Roman" w:cs="Times New Roman"/>
        </w:rPr>
        <w:t> </w:t>
      </w:r>
      <w:r w:rsidRPr="005A60F3">
        <w:rPr>
          <w:rStyle w:val="Zkladntext2"/>
          <w:rFonts w:ascii="Times New Roman" w:hAnsi="Times New Roman" w:cs="Times New Roman"/>
        </w:rPr>
        <w:t>cieľom</w:t>
      </w:r>
      <w:r w:rsidR="00884904">
        <w:rPr>
          <w:rStyle w:val="Zkladntext2"/>
          <w:rFonts w:ascii="Times New Roman" w:hAnsi="Times New Roman" w:cs="Times New Roman"/>
        </w:rPr>
        <w:t xml:space="preserve"> </w:t>
      </w:r>
      <w:r w:rsidRPr="005A60F3">
        <w:rPr>
          <w:rStyle w:val="Zkladntext2"/>
          <w:rFonts w:ascii="Times New Roman" w:hAnsi="Times New Roman" w:cs="Times New Roman"/>
        </w:rPr>
        <w:t>zabezpečiť súlad s</w:t>
      </w:r>
      <w:r w:rsidR="00884904">
        <w:rPr>
          <w:rStyle w:val="Zkladntext2"/>
          <w:rFonts w:ascii="Times New Roman" w:hAnsi="Times New Roman" w:cs="Times New Roman"/>
        </w:rPr>
        <w:t> </w:t>
      </w:r>
      <w:r w:rsidRPr="005A60F3">
        <w:rPr>
          <w:rStyle w:val="Zkladntext2"/>
          <w:rFonts w:ascii="Times New Roman" w:hAnsi="Times New Roman" w:cs="Times New Roman"/>
        </w:rPr>
        <w:t xml:space="preserve">povinnosťami, ktoré má Sprostredkovateľ v zmysle tejto Zmluvy a Právnych predpisov pri spracúvaní osobných údajov.  </w:t>
      </w:r>
    </w:p>
    <w:p w14:paraId="27E47A12" w14:textId="77777777" w:rsidR="005A60F3" w:rsidRDefault="005A60F3" w:rsidP="009877EF">
      <w:pPr>
        <w:jc w:val="both"/>
        <w:rPr>
          <w:rStyle w:val="Zkladntext2"/>
          <w:rFonts w:ascii="Times New Roman" w:hAnsi="Times New Roman" w:cs="Times New Roman"/>
        </w:rPr>
      </w:pPr>
    </w:p>
    <w:p w14:paraId="032BBA7E" w14:textId="77777777" w:rsidR="005A60F3" w:rsidRPr="002F2956" w:rsidRDefault="002F2956" w:rsidP="002F2956">
      <w:pPr>
        <w:jc w:val="center"/>
        <w:rPr>
          <w:rStyle w:val="Zkladntext2"/>
          <w:rFonts w:ascii="Times New Roman" w:hAnsi="Times New Roman" w:cs="Times New Roman"/>
          <w:b/>
        </w:rPr>
      </w:pPr>
      <w:r w:rsidRPr="002F2956">
        <w:rPr>
          <w:rStyle w:val="Zkladntext2"/>
          <w:rFonts w:ascii="Times New Roman" w:hAnsi="Times New Roman" w:cs="Times New Roman"/>
          <w:b/>
        </w:rPr>
        <w:t>Čl. VII</w:t>
      </w:r>
    </w:p>
    <w:p w14:paraId="3F9E1EDC" w14:textId="77777777" w:rsidR="002F2956" w:rsidRPr="002F2956" w:rsidRDefault="002F2956" w:rsidP="002F2956">
      <w:pPr>
        <w:jc w:val="center"/>
        <w:rPr>
          <w:rStyle w:val="Zkladntext2"/>
          <w:rFonts w:ascii="Times New Roman" w:hAnsi="Times New Roman" w:cs="Times New Roman"/>
          <w:b/>
        </w:rPr>
      </w:pPr>
      <w:r w:rsidRPr="002F2956">
        <w:rPr>
          <w:rStyle w:val="Zkladntext2"/>
          <w:rFonts w:ascii="Times New Roman" w:hAnsi="Times New Roman" w:cs="Times New Roman"/>
          <w:b/>
        </w:rPr>
        <w:t>POKYNY PREVÁDZKOVATEĽA</w:t>
      </w:r>
    </w:p>
    <w:p w14:paraId="3012A269" w14:textId="77777777" w:rsidR="002F2956" w:rsidRDefault="002F2956" w:rsidP="009877EF">
      <w:pPr>
        <w:jc w:val="both"/>
        <w:rPr>
          <w:rStyle w:val="Zkladntext2"/>
          <w:rFonts w:ascii="Times New Roman" w:hAnsi="Times New Roman" w:cs="Times New Roman"/>
        </w:rPr>
      </w:pPr>
    </w:p>
    <w:p w14:paraId="55ED615F" w14:textId="409DD2B0" w:rsidR="002F2956" w:rsidRPr="00436E0B" w:rsidRDefault="002F2956" w:rsidP="00D82D15">
      <w:pPr>
        <w:pStyle w:val="Odsekzoznamu"/>
        <w:numPr>
          <w:ilvl w:val="0"/>
          <w:numId w:val="32"/>
        </w:numPr>
        <w:ind w:left="426"/>
        <w:jc w:val="both"/>
        <w:rPr>
          <w:rStyle w:val="Zkladntext2"/>
          <w:rFonts w:ascii="Times New Roman" w:hAnsi="Times New Roman" w:cs="Times New Roman"/>
        </w:rPr>
      </w:pPr>
      <w:r w:rsidRPr="00436E0B">
        <w:rPr>
          <w:rStyle w:val="Zkladntext2"/>
          <w:rFonts w:ascii="Times New Roman" w:hAnsi="Times New Roman" w:cs="Times New Roman"/>
        </w:rPr>
        <w:t xml:space="preserve">Sprostredkovateľ vykonáva všetky spracovateľské operácie, ktoré sú nevyhnutné na účel splnenia </w:t>
      </w:r>
      <w:r w:rsidR="00111D29" w:rsidRPr="00436E0B">
        <w:rPr>
          <w:rFonts w:ascii="Times New Roman" w:eastAsia="Arial Narrow" w:hAnsi="Times New Roman" w:cs="Times New Roman"/>
          <w:sz w:val="22"/>
          <w:szCs w:val="22"/>
        </w:rPr>
        <w:t>zmluvy o poskytovaní služieb</w:t>
      </w:r>
      <w:r w:rsidRPr="00436E0B">
        <w:rPr>
          <w:rStyle w:val="Zkladntext2"/>
          <w:rFonts w:ascii="Times New Roman" w:hAnsi="Times New Roman" w:cs="Times New Roman"/>
        </w:rPr>
        <w:t>.</w:t>
      </w:r>
    </w:p>
    <w:p w14:paraId="0EBD6171" w14:textId="77777777" w:rsidR="002F2956" w:rsidRPr="00436E0B" w:rsidRDefault="002F2956" w:rsidP="00D82D15">
      <w:pPr>
        <w:pStyle w:val="Odsekzoznamu"/>
        <w:numPr>
          <w:ilvl w:val="0"/>
          <w:numId w:val="32"/>
        </w:numPr>
        <w:ind w:left="426"/>
        <w:jc w:val="both"/>
        <w:rPr>
          <w:rStyle w:val="Zkladntext2"/>
          <w:rFonts w:ascii="Times New Roman" w:hAnsi="Times New Roman" w:cs="Times New Roman"/>
        </w:rPr>
      </w:pPr>
      <w:r w:rsidRPr="00436E0B">
        <w:rPr>
          <w:rStyle w:val="Zkladntext2"/>
          <w:rFonts w:ascii="Times New Roman" w:hAnsi="Times New Roman" w:cs="Times New Roman"/>
        </w:rPr>
        <w:t xml:space="preserve">Sprostredkovateľ pri spracúvaní osobných údajov postupuje v súlade s internými pokynmi, ktoré zodpovedajú jeho podmienkam spracúvania osobných údajov a boli </w:t>
      </w:r>
      <w:r w:rsidR="007F50B2" w:rsidRPr="00436E0B">
        <w:rPr>
          <w:rStyle w:val="Zkladntext2"/>
          <w:rFonts w:ascii="Times New Roman" w:hAnsi="Times New Roman" w:cs="Times New Roman"/>
        </w:rPr>
        <w:t>S</w:t>
      </w:r>
      <w:r w:rsidRPr="00436E0B">
        <w:rPr>
          <w:rStyle w:val="Zkladntext2"/>
          <w:rFonts w:ascii="Times New Roman" w:hAnsi="Times New Roman" w:cs="Times New Roman"/>
        </w:rPr>
        <w:t>prostredkovateľom schválené ako primerané technické a organizačné opatrenia podľa čl. 32 Nariadenia.</w:t>
      </w:r>
    </w:p>
    <w:p w14:paraId="124FDD0F" w14:textId="6475CEB0" w:rsidR="002F2956" w:rsidRPr="00436E0B" w:rsidRDefault="002F2956" w:rsidP="00D82D15">
      <w:pPr>
        <w:pStyle w:val="Odsekzoznamu"/>
        <w:numPr>
          <w:ilvl w:val="0"/>
          <w:numId w:val="32"/>
        </w:numPr>
        <w:ind w:left="426"/>
        <w:jc w:val="both"/>
        <w:rPr>
          <w:rStyle w:val="Zkladntext2"/>
          <w:rFonts w:ascii="Times New Roman" w:hAnsi="Times New Roman" w:cs="Times New Roman"/>
        </w:rPr>
      </w:pPr>
      <w:r w:rsidRPr="00436E0B">
        <w:rPr>
          <w:rStyle w:val="Zkladntext2"/>
          <w:rFonts w:ascii="Times New Roman" w:hAnsi="Times New Roman" w:cs="Times New Roman"/>
        </w:rPr>
        <w:t>Sprostredkovateľ vedie všetky evidencie, ktoré vyplývajú z</w:t>
      </w:r>
      <w:r w:rsidR="00AC40D6" w:rsidRPr="00436E0B">
        <w:rPr>
          <w:rStyle w:val="Zkladntext2"/>
          <w:rFonts w:ascii="Times New Roman" w:hAnsi="Times New Roman" w:cs="Times New Roman"/>
        </w:rPr>
        <w:t>o</w:t>
      </w:r>
      <w:r w:rsidRPr="00436E0B">
        <w:rPr>
          <w:rStyle w:val="Zkladntext2"/>
          <w:rFonts w:ascii="Times New Roman" w:hAnsi="Times New Roman" w:cs="Times New Roman"/>
        </w:rPr>
        <w:t> </w:t>
      </w:r>
      <w:r w:rsidR="00111D29" w:rsidRPr="00436E0B">
        <w:rPr>
          <w:rFonts w:ascii="Times New Roman" w:eastAsia="Arial Narrow" w:hAnsi="Times New Roman" w:cs="Times New Roman"/>
          <w:sz w:val="22"/>
          <w:szCs w:val="22"/>
        </w:rPr>
        <w:t>zmluvy o poskytovaní služieb</w:t>
      </w:r>
      <w:r w:rsidRPr="00436E0B">
        <w:rPr>
          <w:rStyle w:val="Zkladntext2"/>
          <w:rFonts w:ascii="Times New Roman" w:hAnsi="Times New Roman" w:cs="Times New Roman"/>
        </w:rPr>
        <w:t xml:space="preserve"> alebo </w:t>
      </w:r>
      <w:r w:rsidRPr="00436E0B">
        <w:rPr>
          <w:rStyle w:val="Zkladntext2"/>
          <w:rFonts w:ascii="Times New Roman" w:hAnsi="Times New Roman" w:cs="Times New Roman"/>
        </w:rPr>
        <w:lastRenderedPageBreak/>
        <w:t xml:space="preserve">osobitných predpisov, upravujúcich činnosti súvisiace </w:t>
      </w:r>
      <w:r w:rsidR="00166510" w:rsidRPr="00436E0B">
        <w:rPr>
          <w:rStyle w:val="Zkladntext2"/>
          <w:rFonts w:ascii="Times New Roman" w:hAnsi="Times New Roman" w:cs="Times New Roman"/>
        </w:rPr>
        <w:t>s p</w:t>
      </w:r>
      <w:r w:rsidRPr="00436E0B">
        <w:rPr>
          <w:rStyle w:val="Zkladntext2"/>
          <w:rFonts w:ascii="Times New Roman" w:hAnsi="Times New Roman" w:cs="Times New Roman"/>
        </w:rPr>
        <w:t xml:space="preserve">ersonálnou a mzdovou agendou. </w:t>
      </w:r>
    </w:p>
    <w:p w14:paraId="1CE033FC" w14:textId="0F716377" w:rsidR="007F50B2" w:rsidRPr="00436E0B" w:rsidRDefault="007F50B2" w:rsidP="00D82D15">
      <w:pPr>
        <w:pStyle w:val="Odsekzoznamu"/>
        <w:numPr>
          <w:ilvl w:val="0"/>
          <w:numId w:val="32"/>
        </w:numPr>
        <w:ind w:left="426"/>
        <w:jc w:val="both"/>
        <w:rPr>
          <w:rStyle w:val="Zkladntext2"/>
          <w:rFonts w:ascii="Times New Roman" w:hAnsi="Times New Roman" w:cs="Times New Roman"/>
        </w:rPr>
      </w:pPr>
      <w:r w:rsidRPr="00436E0B">
        <w:rPr>
          <w:rStyle w:val="Zkladntext2"/>
          <w:rFonts w:ascii="Times New Roman" w:hAnsi="Times New Roman" w:cs="Times New Roman"/>
        </w:rPr>
        <w:t>Sprostredkovateľ zabezpečuje všetky spracovateľské operácie v súvislosti so spracovateľskými činnosťami, vrátane získavania osobných údajov, ich uchovávania a následnej likvidácie.</w:t>
      </w:r>
    </w:p>
    <w:p w14:paraId="0C01851B" w14:textId="4BB611EF" w:rsidR="00750D6C" w:rsidRPr="00436E0B" w:rsidRDefault="00750D6C" w:rsidP="00D82D15">
      <w:pPr>
        <w:pStyle w:val="Odsekzoznamu"/>
        <w:numPr>
          <w:ilvl w:val="0"/>
          <w:numId w:val="32"/>
        </w:numPr>
        <w:ind w:left="426"/>
        <w:jc w:val="both"/>
        <w:rPr>
          <w:rStyle w:val="Zkladntext2"/>
          <w:rFonts w:ascii="Times New Roman" w:hAnsi="Times New Roman" w:cs="Times New Roman"/>
        </w:rPr>
      </w:pPr>
      <w:r w:rsidRPr="00436E0B">
        <w:rPr>
          <w:rStyle w:val="Zkladntext2"/>
          <w:rFonts w:ascii="Times New Roman" w:hAnsi="Times New Roman" w:cs="Times New Roman"/>
        </w:rPr>
        <w:t>Sprostredkovateľ zaznamenáva údaje o testovaných osobách do samostatného formulára</w:t>
      </w:r>
      <w:r w:rsidR="00476BBB" w:rsidRPr="00436E0B">
        <w:rPr>
          <w:rStyle w:val="Zkladntext2"/>
          <w:rFonts w:ascii="Times New Roman" w:hAnsi="Times New Roman" w:cs="Times New Roman"/>
        </w:rPr>
        <w:t>, v ktorom bude uvedené poradové číslo, meno priezvisko, rodné číslo</w:t>
      </w:r>
      <w:r w:rsidR="00E55462" w:rsidRPr="00436E0B">
        <w:rPr>
          <w:rStyle w:val="Zkladntext2"/>
          <w:rFonts w:ascii="Times New Roman" w:hAnsi="Times New Roman" w:cs="Times New Roman"/>
        </w:rPr>
        <w:t>, bydlisko a telefónne číslo osoby.</w:t>
      </w:r>
    </w:p>
    <w:p w14:paraId="22DAD753" w14:textId="6EF6C2FA" w:rsidR="00E55462" w:rsidRPr="00436E0B" w:rsidRDefault="00E55462" w:rsidP="00D82D15">
      <w:pPr>
        <w:pStyle w:val="Odsekzoznamu"/>
        <w:numPr>
          <w:ilvl w:val="0"/>
          <w:numId w:val="32"/>
        </w:numPr>
        <w:ind w:left="426"/>
        <w:jc w:val="both"/>
        <w:rPr>
          <w:rStyle w:val="Zkladntext2"/>
          <w:rFonts w:ascii="Times New Roman" w:hAnsi="Times New Roman" w:cs="Times New Roman"/>
        </w:rPr>
      </w:pPr>
      <w:r w:rsidRPr="00436E0B">
        <w:rPr>
          <w:rStyle w:val="Zkladntext2"/>
          <w:rFonts w:ascii="Times New Roman" w:hAnsi="Times New Roman" w:cs="Times New Roman"/>
        </w:rPr>
        <w:t>Sprostredkovateľ vyd</w:t>
      </w:r>
      <w:r w:rsidR="00894564" w:rsidRPr="00436E0B">
        <w:rPr>
          <w:rStyle w:val="Zkladntext2"/>
          <w:rFonts w:ascii="Times New Roman" w:hAnsi="Times New Roman" w:cs="Times New Roman"/>
        </w:rPr>
        <w:t xml:space="preserve">á certifikát alebo potvrdenie o vykonaní testu </w:t>
      </w:r>
      <w:r w:rsidR="00BE2CAB" w:rsidRPr="00436E0B">
        <w:rPr>
          <w:rStyle w:val="Zkladntext2"/>
          <w:rFonts w:ascii="Times New Roman" w:hAnsi="Times New Roman" w:cs="Times New Roman"/>
        </w:rPr>
        <w:t>dotknutej osobe.</w:t>
      </w:r>
    </w:p>
    <w:p w14:paraId="6037127A" w14:textId="696C483B" w:rsidR="007F50B2" w:rsidRPr="00436E0B" w:rsidRDefault="007F50B2" w:rsidP="00D82D15">
      <w:pPr>
        <w:pStyle w:val="Odsekzoznamu"/>
        <w:numPr>
          <w:ilvl w:val="0"/>
          <w:numId w:val="32"/>
        </w:numPr>
        <w:ind w:left="426"/>
        <w:jc w:val="both"/>
        <w:rPr>
          <w:rStyle w:val="Zkladntext2"/>
          <w:rFonts w:ascii="Times New Roman" w:hAnsi="Times New Roman" w:cs="Times New Roman"/>
        </w:rPr>
      </w:pPr>
      <w:r w:rsidRPr="00436E0B">
        <w:rPr>
          <w:rStyle w:val="Zkladntext2"/>
          <w:rFonts w:ascii="Times New Roman" w:hAnsi="Times New Roman" w:cs="Times New Roman"/>
        </w:rPr>
        <w:t xml:space="preserve">Po ukončení poskytovania služieb podľa </w:t>
      </w:r>
      <w:r w:rsidR="00111D29" w:rsidRPr="00436E0B">
        <w:rPr>
          <w:rFonts w:ascii="Times New Roman" w:eastAsia="Arial Narrow" w:hAnsi="Times New Roman" w:cs="Times New Roman"/>
          <w:sz w:val="22"/>
          <w:szCs w:val="22"/>
        </w:rPr>
        <w:t>zmluvy o poskytovaní služieb</w:t>
      </w:r>
      <w:r w:rsidRPr="00436E0B">
        <w:rPr>
          <w:rStyle w:val="Zkladntext2"/>
          <w:rFonts w:ascii="Times New Roman" w:hAnsi="Times New Roman" w:cs="Times New Roman"/>
        </w:rPr>
        <w:t xml:space="preserve">, týkajúcich sa spracúvania osobných údajov sa Sprostredkovateľ zaväzuje </w:t>
      </w:r>
      <w:r w:rsidR="00ED2FF0" w:rsidRPr="00436E0B">
        <w:rPr>
          <w:rStyle w:val="Zkladntext2"/>
          <w:rFonts w:ascii="Times New Roman" w:hAnsi="Times New Roman" w:cs="Times New Roman"/>
        </w:rPr>
        <w:t xml:space="preserve">Prevádzkovateľovi </w:t>
      </w:r>
      <w:r w:rsidRPr="00436E0B">
        <w:rPr>
          <w:rStyle w:val="Zkladntext2"/>
          <w:rFonts w:ascii="Times New Roman" w:hAnsi="Times New Roman" w:cs="Times New Roman"/>
        </w:rPr>
        <w:t xml:space="preserve">odovzdať </w:t>
      </w:r>
      <w:r w:rsidR="00ED2FF0" w:rsidRPr="00436E0B">
        <w:rPr>
          <w:rStyle w:val="Zkladntext2"/>
          <w:rFonts w:ascii="Times New Roman" w:hAnsi="Times New Roman" w:cs="Times New Roman"/>
        </w:rPr>
        <w:t xml:space="preserve">všetky </w:t>
      </w:r>
      <w:r w:rsidR="00FC25FA" w:rsidRPr="00436E0B">
        <w:rPr>
          <w:rStyle w:val="Zkladntext2"/>
          <w:rFonts w:ascii="Times New Roman" w:hAnsi="Times New Roman" w:cs="Times New Roman"/>
        </w:rPr>
        <w:t xml:space="preserve">hárky so zoznamami testovaných osôb v zalepenej obálke ako aj </w:t>
      </w:r>
      <w:r w:rsidRPr="00436E0B">
        <w:rPr>
          <w:rStyle w:val="Zkladntext2"/>
          <w:rFonts w:ascii="Times New Roman" w:hAnsi="Times New Roman" w:cs="Times New Roman"/>
        </w:rPr>
        <w:t>všetky originály písomnost</w:t>
      </w:r>
      <w:r w:rsidR="00E008D5" w:rsidRPr="00436E0B">
        <w:rPr>
          <w:rStyle w:val="Zkladntext2"/>
          <w:rFonts w:ascii="Times New Roman" w:hAnsi="Times New Roman" w:cs="Times New Roman"/>
        </w:rPr>
        <w:t>í</w:t>
      </w:r>
      <w:r w:rsidRPr="00436E0B">
        <w:rPr>
          <w:rStyle w:val="Zkladntext2"/>
          <w:rFonts w:ascii="Times New Roman" w:hAnsi="Times New Roman" w:cs="Times New Roman"/>
        </w:rPr>
        <w:t>, všetky evidencie vedené písomne alebo elektronicky a odovzdať všetky dokumenty a informácie, vrátane ich elektronickej podoby, databázy informácií v štruktúrovanej podobe a </w:t>
      </w:r>
      <w:proofErr w:type="spellStart"/>
      <w:r w:rsidRPr="00436E0B">
        <w:rPr>
          <w:rStyle w:val="Zkladntext2"/>
          <w:rFonts w:ascii="Times New Roman" w:hAnsi="Times New Roman" w:cs="Times New Roman"/>
        </w:rPr>
        <w:t>skeny</w:t>
      </w:r>
      <w:proofErr w:type="spellEnd"/>
      <w:r w:rsidRPr="00436E0B">
        <w:rPr>
          <w:rStyle w:val="Zkladntext2"/>
          <w:rFonts w:ascii="Times New Roman" w:hAnsi="Times New Roman" w:cs="Times New Roman"/>
        </w:rPr>
        <w:t xml:space="preserve"> dokumentov, v rozsahu súvisiacom s predmetom </w:t>
      </w:r>
      <w:r w:rsidR="00111D29" w:rsidRPr="00436E0B">
        <w:rPr>
          <w:rFonts w:ascii="Times New Roman" w:eastAsia="Arial Narrow" w:hAnsi="Times New Roman" w:cs="Times New Roman"/>
          <w:sz w:val="22"/>
          <w:szCs w:val="22"/>
        </w:rPr>
        <w:t>zmluvy o poskytovaní služieb</w:t>
      </w:r>
      <w:r w:rsidRPr="00436E0B">
        <w:rPr>
          <w:rStyle w:val="Zkladntext2"/>
          <w:rFonts w:ascii="Times New Roman" w:hAnsi="Times New Roman" w:cs="Times New Roman"/>
        </w:rPr>
        <w:t>.</w:t>
      </w:r>
    </w:p>
    <w:p w14:paraId="3BCCBA8C" w14:textId="2492AD93" w:rsidR="007F50B2" w:rsidRDefault="007F50B2" w:rsidP="00D82D15">
      <w:pPr>
        <w:pStyle w:val="Odsekzoznamu"/>
        <w:numPr>
          <w:ilvl w:val="0"/>
          <w:numId w:val="32"/>
        </w:numPr>
        <w:ind w:left="426"/>
        <w:jc w:val="both"/>
        <w:rPr>
          <w:rStyle w:val="Zkladntext2"/>
          <w:rFonts w:ascii="Times New Roman" w:hAnsi="Times New Roman" w:cs="Times New Roman"/>
        </w:rPr>
      </w:pPr>
      <w:r>
        <w:rPr>
          <w:rStyle w:val="Zkladntext2"/>
          <w:rFonts w:ascii="Times New Roman" w:hAnsi="Times New Roman" w:cs="Times New Roman"/>
        </w:rPr>
        <w:t xml:space="preserve">Sprostredkovateľ po odovzdaní dokumentácie a informácií podľa bodu </w:t>
      </w:r>
      <w:r w:rsidR="00FC25FA">
        <w:rPr>
          <w:rStyle w:val="Zkladntext2"/>
          <w:rFonts w:ascii="Times New Roman" w:hAnsi="Times New Roman" w:cs="Times New Roman"/>
        </w:rPr>
        <w:t>7</w:t>
      </w:r>
      <w:r w:rsidR="004946AD">
        <w:rPr>
          <w:rStyle w:val="Zkladntext2"/>
          <w:rFonts w:ascii="Times New Roman" w:hAnsi="Times New Roman" w:cs="Times New Roman"/>
        </w:rPr>
        <w:t>.</w:t>
      </w:r>
      <w:r w:rsidR="00D82D15">
        <w:rPr>
          <w:rStyle w:val="Zkladntext2"/>
          <w:rFonts w:ascii="Times New Roman" w:hAnsi="Times New Roman" w:cs="Times New Roman"/>
        </w:rPr>
        <w:t xml:space="preserve"> Prevádzkovateľovi</w:t>
      </w:r>
      <w:r w:rsidR="004946AD">
        <w:rPr>
          <w:rStyle w:val="Zkladntext2"/>
          <w:rFonts w:ascii="Times New Roman" w:hAnsi="Times New Roman" w:cs="Times New Roman"/>
        </w:rPr>
        <w:t>,</w:t>
      </w:r>
      <w:r>
        <w:rPr>
          <w:rStyle w:val="Zkladntext2"/>
          <w:rFonts w:ascii="Times New Roman" w:hAnsi="Times New Roman" w:cs="Times New Roman"/>
        </w:rPr>
        <w:t xml:space="preserve"> zabezpečí likvidáciu všetkých informácií, vrátane elektronických </w:t>
      </w:r>
      <w:r w:rsidR="004946AD">
        <w:rPr>
          <w:rStyle w:val="Zkladntext2"/>
          <w:rFonts w:ascii="Times New Roman" w:hAnsi="Times New Roman" w:cs="Times New Roman"/>
        </w:rPr>
        <w:t>z</w:t>
      </w:r>
      <w:r>
        <w:rPr>
          <w:rStyle w:val="Zkladntext2"/>
          <w:rFonts w:ascii="Times New Roman" w:hAnsi="Times New Roman" w:cs="Times New Roman"/>
        </w:rPr>
        <w:t>o svojho informačného systému spôsobom, ktorý zaručuje, že osobné údaje o dotknutých osobách nebude možné ďalej spracúvať alebo využívať spôsobom, ktorý je v rozpore s touto Zmluvou, Nariadením alebo Zákonom.</w:t>
      </w:r>
    </w:p>
    <w:p w14:paraId="381D59BD" w14:textId="77777777" w:rsidR="00D82D15" w:rsidRPr="002F2956" w:rsidRDefault="00D82D15" w:rsidP="00D82D15">
      <w:pPr>
        <w:pStyle w:val="Odsekzoznamu"/>
        <w:numPr>
          <w:ilvl w:val="0"/>
          <w:numId w:val="32"/>
        </w:numPr>
        <w:ind w:left="426"/>
        <w:jc w:val="both"/>
        <w:rPr>
          <w:rStyle w:val="Zkladntext2"/>
          <w:rFonts w:ascii="Times New Roman" w:hAnsi="Times New Roman" w:cs="Times New Roman"/>
        </w:rPr>
      </w:pPr>
      <w:r>
        <w:rPr>
          <w:rStyle w:val="Zkladntext2"/>
          <w:rFonts w:ascii="Times New Roman" w:hAnsi="Times New Roman" w:cs="Times New Roman"/>
        </w:rPr>
        <w:t>Sprostredkovateľ sa zaväzuje riadiť sa pokynmi uvedenými v tejto Zmluve, vrátane pokynov uvedených v jednotlivých článkoch tejto Zmluvy, a súčasne sa zaväzuje o týchto pokynoch informovať osoby, ktoré na základe poverenia Sprostredkovateľom, spracúvajú osobné údaje podľa tejto Zmluvy.</w:t>
      </w:r>
    </w:p>
    <w:p w14:paraId="59086912" w14:textId="77777777" w:rsidR="009877EF" w:rsidRDefault="009877EF" w:rsidP="009877EF">
      <w:pPr>
        <w:jc w:val="both"/>
        <w:rPr>
          <w:rStyle w:val="Zkladntext2"/>
          <w:rFonts w:ascii="Times New Roman" w:hAnsi="Times New Roman" w:cs="Times New Roman"/>
        </w:rPr>
      </w:pPr>
    </w:p>
    <w:p w14:paraId="32B3C755" w14:textId="77777777" w:rsidR="00F852B6" w:rsidRDefault="00F852B6" w:rsidP="00DB3EB3">
      <w:pPr>
        <w:pStyle w:val="Zkladntext20"/>
        <w:shd w:val="clear" w:color="auto" w:fill="auto"/>
        <w:spacing w:before="0" w:after="0" w:line="240" w:lineRule="auto"/>
        <w:ind w:left="40" w:firstLine="0"/>
        <w:jc w:val="center"/>
        <w:rPr>
          <w:rStyle w:val="Zkladntext2"/>
          <w:rFonts w:ascii="Times New Roman" w:hAnsi="Times New Roman" w:cs="Times New Roman"/>
          <w:b/>
        </w:rPr>
      </w:pPr>
    </w:p>
    <w:p w14:paraId="35F2E205" w14:textId="77777777" w:rsidR="0095184F" w:rsidRPr="009B278D" w:rsidRDefault="004D74A4" w:rsidP="00DB3EB3">
      <w:pPr>
        <w:pStyle w:val="Zkladntext40"/>
        <w:shd w:val="clear" w:color="auto" w:fill="auto"/>
        <w:spacing w:before="0" w:after="0" w:line="240" w:lineRule="auto"/>
        <w:jc w:val="center"/>
        <w:rPr>
          <w:rStyle w:val="Zkladntext4"/>
          <w:rFonts w:ascii="Times New Roman" w:hAnsi="Times New Roman" w:cs="Times New Roman"/>
          <w:b/>
          <w:color w:val="000000"/>
        </w:rPr>
      </w:pPr>
      <w:r>
        <w:rPr>
          <w:rStyle w:val="Zkladntext4"/>
          <w:rFonts w:ascii="Times New Roman" w:hAnsi="Times New Roman" w:cs="Times New Roman"/>
          <w:b/>
          <w:color w:val="000000"/>
        </w:rPr>
        <w:t>Č</w:t>
      </w:r>
      <w:r w:rsidR="0095184F" w:rsidRPr="009B278D">
        <w:rPr>
          <w:rStyle w:val="Zkladntext4"/>
          <w:rFonts w:ascii="Times New Roman" w:hAnsi="Times New Roman" w:cs="Times New Roman"/>
          <w:b/>
          <w:color w:val="000000"/>
        </w:rPr>
        <w:t>l. VIII</w:t>
      </w:r>
    </w:p>
    <w:p w14:paraId="41D5A100" w14:textId="77777777" w:rsidR="0095184F" w:rsidRPr="00D82D15" w:rsidRDefault="00D82D15" w:rsidP="00DB3EB3">
      <w:pPr>
        <w:pStyle w:val="Zkladntext40"/>
        <w:shd w:val="clear" w:color="auto" w:fill="auto"/>
        <w:spacing w:before="0" w:after="0" w:line="240" w:lineRule="auto"/>
        <w:jc w:val="center"/>
        <w:rPr>
          <w:rStyle w:val="Zkladntext4"/>
          <w:rFonts w:ascii="Times New Roman" w:hAnsi="Times New Roman" w:cs="Times New Roman"/>
          <w:b/>
          <w:caps/>
          <w:color w:val="000000"/>
        </w:rPr>
      </w:pPr>
      <w:r w:rsidRPr="00D82D15">
        <w:rPr>
          <w:rStyle w:val="Zkladntext4"/>
          <w:rFonts w:ascii="Times New Roman" w:hAnsi="Times New Roman" w:cs="Times New Roman"/>
          <w:b/>
          <w:caps/>
          <w:color w:val="000000"/>
        </w:rPr>
        <w:t>Súčinnosť a spolupráca sprostredkovateľa</w:t>
      </w:r>
    </w:p>
    <w:p w14:paraId="3B8E45E8" w14:textId="77777777" w:rsidR="0095184F" w:rsidRDefault="0095184F" w:rsidP="00DB3EB3">
      <w:pPr>
        <w:pStyle w:val="Zkladntext40"/>
        <w:shd w:val="clear" w:color="auto" w:fill="auto"/>
        <w:spacing w:before="0" w:after="0" w:line="240" w:lineRule="auto"/>
        <w:rPr>
          <w:rFonts w:ascii="Times New Roman" w:hAnsi="Times New Roman" w:cs="Times New Roman"/>
          <w:b w:val="0"/>
        </w:rPr>
      </w:pPr>
    </w:p>
    <w:p w14:paraId="5C1CA501" w14:textId="45F1EF8C" w:rsidR="00D82D15" w:rsidRDefault="00D82D15" w:rsidP="009D27BE">
      <w:pPr>
        <w:pStyle w:val="Odsekzoznamu"/>
        <w:numPr>
          <w:ilvl w:val="0"/>
          <w:numId w:val="35"/>
        </w:numPr>
        <w:tabs>
          <w:tab w:val="left" w:pos="9356"/>
        </w:tabs>
        <w:ind w:left="426" w:right="34"/>
        <w:jc w:val="both"/>
        <w:rPr>
          <w:rFonts w:ascii="Times New Roman" w:hAnsi="Times New Roman" w:cs="Times New Roman"/>
          <w:sz w:val="22"/>
          <w:szCs w:val="22"/>
        </w:rPr>
      </w:pPr>
      <w:r w:rsidRPr="009D27BE">
        <w:rPr>
          <w:rFonts w:ascii="Times New Roman" w:hAnsi="Times New Roman" w:cs="Times New Roman"/>
          <w:sz w:val="22"/>
          <w:szCs w:val="22"/>
        </w:rPr>
        <w:t>Sprostredkovateľ bezodkladne informuje Prevádzkovateľa, spolu s argumentmi, ktoré podporujú stanovisko Sprostredkovateľa, ak sa podľa jeho názoru pokynom porušuje Nariadenie alebo iné právne predpisy EÚ týkajúce sa ochrany osobných údajov.</w:t>
      </w:r>
    </w:p>
    <w:p w14:paraId="51F2FB64" w14:textId="1261E768" w:rsidR="00D82D15" w:rsidRDefault="00D82D15" w:rsidP="009D27BE">
      <w:pPr>
        <w:pStyle w:val="Odsekzoznamu"/>
        <w:numPr>
          <w:ilvl w:val="0"/>
          <w:numId w:val="35"/>
        </w:numPr>
        <w:tabs>
          <w:tab w:val="left" w:pos="9356"/>
        </w:tabs>
        <w:ind w:left="426" w:right="34"/>
        <w:jc w:val="both"/>
        <w:rPr>
          <w:rFonts w:ascii="Times New Roman" w:hAnsi="Times New Roman" w:cs="Times New Roman"/>
          <w:sz w:val="22"/>
          <w:szCs w:val="22"/>
        </w:rPr>
      </w:pPr>
      <w:r w:rsidRPr="009D27BE">
        <w:rPr>
          <w:rFonts w:ascii="Times New Roman" w:hAnsi="Times New Roman" w:cs="Times New Roman"/>
          <w:sz w:val="22"/>
          <w:szCs w:val="22"/>
        </w:rPr>
        <w:t>Sprostredkovateľ poskytne Prevádzkovateľovi všetky informácie a dôkazy potrebné na preukázanie splnenia povinností vyplývajúcich z Nariadenia a stanovených v tejto Zmluve (vrátane, ale nie len podrobné informácie o prijatých technických a organizačných opatreniach na zaistenie bezpečnosti spracúvania osobných údajov, závery vykonaného hodnotenia rizík, kópie záznamov o kategóriách spracovateľských činnost</w:t>
      </w:r>
      <w:r w:rsidR="00EC43C9">
        <w:rPr>
          <w:rFonts w:ascii="Times New Roman" w:hAnsi="Times New Roman" w:cs="Times New Roman"/>
          <w:sz w:val="22"/>
          <w:szCs w:val="22"/>
        </w:rPr>
        <w:t>í</w:t>
      </w:r>
      <w:r w:rsidRPr="009D27BE">
        <w:rPr>
          <w:rFonts w:ascii="Times New Roman" w:hAnsi="Times New Roman" w:cs="Times New Roman"/>
          <w:sz w:val="22"/>
          <w:szCs w:val="22"/>
        </w:rPr>
        <w:t xml:space="preserve">), umožní audity, ako aj kontroly vykonávané Prevádzkovateľom alebo iným </w:t>
      </w:r>
      <w:proofErr w:type="spellStart"/>
      <w:r w:rsidRPr="009D27BE">
        <w:rPr>
          <w:rFonts w:ascii="Times New Roman" w:hAnsi="Times New Roman" w:cs="Times New Roman"/>
          <w:sz w:val="22"/>
          <w:szCs w:val="22"/>
        </w:rPr>
        <w:t>aud</w:t>
      </w:r>
      <w:r w:rsidR="00EC43C9">
        <w:rPr>
          <w:rFonts w:ascii="Times New Roman" w:hAnsi="Times New Roman" w:cs="Times New Roman"/>
          <w:sz w:val="22"/>
          <w:szCs w:val="22"/>
        </w:rPr>
        <w:t>i</w:t>
      </w:r>
      <w:r w:rsidRPr="009D27BE">
        <w:rPr>
          <w:rFonts w:ascii="Times New Roman" w:hAnsi="Times New Roman" w:cs="Times New Roman"/>
          <w:sz w:val="22"/>
          <w:szCs w:val="22"/>
        </w:rPr>
        <w:t>torom</w:t>
      </w:r>
      <w:proofErr w:type="spellEnd"/>
      <w:r w:rsidRPr="009D27BE">
        <w:rPr>
          <w:rFonts w:ascii="Times New Roman" w:hAnsi="Times New Roman" w:cs="Times New Roman"/>
          <w:sz w:val="22"/>
          <w:szCs w:val="22"/>
        </w:rPr>
        <w:t>, ktor</w:t>
      </w:r>
      <w:r w:rsidR="00CB070C">
        <w:rPr>
          <w:rFonts w:ascii="Times New Roman" w:hAnsi="Times New Roman" w:cs="Times New Roman"/>
          <w:sz w:val="22"/>
          <w:szCs w:val="22"/>
        </w:rPr>
        <w:t>ý bol poverený</w:t>
      </w:r>
      <w:r w:rsidRPr="009D27BE">
        <w:rPr>
          <w:rFonts w:ascii="Times New Roman" w:hAnsi="Times New Roman" w:cs="Times New Roman"/>
          <w:sz w:val="22"/>
          <w:szCs w:val="22"/>
        </w:rPr>
        <w:t xml:space="preserve"> Prevádzkovateľ</w:t>
      </w:r>
      <w:r w:rsidR="00CB070C">
        <w:rPr>
          <w:rFonts w:ascii="Times New Roman" w:hAnsi="Times New Roman" w:cs="Times New Roman"/>
          <w:sz w:val="22"/>
          <w:szCs w:val="22"/>
        </w:rPr>
        <w:t>om</w:t>
      </w:r>
      <w:r w:rsidRPr="009D27BE">
        <w:rPr>
          <w:rFonts w:ascii="Times New Roman" w:hAnsi="Times New Roman" w:cs="Times New Roman"/>
          <w:sz w:val="22"/>
          <w:szCs w:val="22"/>
        </w:rPr>
        <w:t>, a prispieva k nim v </w:t>
      </w:r>
      <w:r w:rsidRPr="00AA0686">
        <w:rPr>
          <w:rFonts w:ascii="Times New Roman" w:hAnsi="Times New Roman" w:cs="Times New Roman"/>
          <w:sz w:val="22"/>
          <w:szCs w:val="22"/>
        </w:rPr>
        <w:t>zmysle Čl</w:t>
      </w:r>
      <w:r w:rsidR="00AA0686" w:rsidRPr="00AA0686">
        <w:rPr>
          <w:rFonts w:ascii="Times New Roman" w:hAnsi="Times New Roman" w:cs="Times New Roman"/>
          <w:sz w:val="22"/>
          <w:szCs w:val="22"/>
        </w:rPr>
        <w:t>.</w:t>
      </w:r>
      <w:r w:rsidRPr="00AA0686">
        <w:rPr>
          <w:rFonts w:ascii="Times New Roman" w:hAnsi="Times New Roman" w:cs="Times New Roman"/>
          <w:sz w:val="22"/>
          <w:szCs w:val="22"/>
        </w:rPr>
        <w:t xml:space="preserve"> </w:t>
      </w:r>
      <w:r w:rsidR="00AA0686" w:rsidRPr="00AA0686">
        <w:rPr>
          <w:rFonts w:ascii="Times New Roman" w:hAnsi="Times New Roman" w:cs="Times New Roman"/>
          <w:sz w:val="22"/>
          <w:szCs w:val="22"/>
        </w:rPr>
        <w:t>IX</w:t>
      </w:r>
      <w:r w:rsidRPr="00AA0686">
        <w:rPr>
          <w:rFonts w:ascii="Times New Roman" w:hAnsi="Times New Roman" w:cs="Times New Roman"/>
          <w:sz w:val="22"/>
          <w:szCs w:val="22"/>
        </w:rPr>
        <w:t>. tejto Zmluvy.</w:t>
      </w:r>
      <w:r w:rsidRPr="009D27BE">
        <w:rPr>
          <w:rFonts w:ascii="Times New Roman" w:hAnsi="Times New Roman" w:cs="Times New Roman"/>
          <w:sz w:val="22"/>
          <w:szCs w:val="22"/>
        </w:rPr>
        <w:t xml:space="preserve"> </w:t>
      </w:r>
    </w:p>
    <w:p w14:paraId="71A317F9" w14:textId="77777777" w:rsidR="00D82D15" w:rsidRDefault="00D82D15" w:rsidP="009D27BE">
      <w:pPr>
        <w:pStyle w:val="Odsekzoznamu"/>
        <w:numPr>
          <w:ilvl w:val="0"/>
          <w:numId w:val="35"/>
        </w:numPr>
        <w:tabs>
          <w:tab w:val="left" w:pos="9356"/>
        </w:tabs>
        <w:ind w:left="426" w:right="34"/>
        <w:jc w:val="both"/>
        <w:rPr>
          <w:rFonts w:ascii="Times New Roman" w:hAnsi="Times New Roman" w:cs="Times New Roman"/>
          <w:sz w:val="22"/>
          <w:szCs w:val="22"/>
        </w:rPr>
      </w:pPr>
      <w:r w:rsidRPr="009D27BE">
        <w:rPr>
          <w:rFonts w:ascii="Times New Roman" w:hAnsi="Times New Roman" w:cs="Times New Roman"/>
          <w:sz w:val="22"/>
          <w:szCs w:val="22"/>
        </w:rPr>
        <w:t>Sprostredkovateľ pomáha Prevádzkovateľovi zabezpečiť plnenie povinností podľa článkov 32 až 36 Nariadenia GDPR s prihliadnutím na povahu spracúvania osobných údajov a informácie dostupné Sprostredkovateľovi.</w:t>
      </w:r>
    </w:p>
    <w:p w14:paraId="18DB93D6" w14:textId="0BFC2307" w:rsidR="009D27BE" w:rsidRDefault="00D82D15" w:rsidP="009D27BE">
      <w:pPr>
        <w:pStyle w:val="Odsekzoznamu"/>
        <w:numPr>
          <w:ilvl w:val="0"/>
          <w:numId w:val="35"/>
        </w:numPr>
        <w:tabs>
          <w:tab w:val="left" w:pos="9356"/>
        </w:tabs>
        <w:ind w:left="426" w:right="34"/>
        <w:jc w:val="both"/>
        <w:rPr>
          <w:rFonts w:ascii="Times New Roman" w:hAnsi="Times New Roman" w:cs="Times New Roman"/>
          <w:sz w:val="22"/>
          <w:szCs w:val="22"/>
        </w:rPr>
      </w:pPr>
      <w:r w:rsidRPr="009D27BE">
        <w:rPr>
          <w:rFonts w:ascii="Times New Roman" w:hAnsi="Times New Roman" w:cs="Times New Roman"/>
          <w:sz w:val="22"/>
          <w:szCs w:val="22"/>
        </w:rPr>
        <w:t>Sprostredkovateľ po zohľadnení povahy spracúvania</w:t>
      </w:r>
      <w:r w:rsidR="00E864D4">
        <w:rPr>
          <w:rFonts w:ascii="Times New Roman" w:hAnsi="Times New Roman" w:cs="Times New Roman"/>
          <w:sz w:val="22"/>
          <w:szCs w:val="22"/>
        </w:rPr>
        <w:t xml:space="preserve"> </w:t>
      </w:r>
      <w:r w:rsidRPr="009D27BE">
        <w:rPr>
          <w:rFonts w:ascii="Times New Roman" w:hAnsi="Times New Roman" w:cs="Times New Roman"/>
          <w:sz w:val="22"/>
          <w:szCs w:val="22"/>
        </w:rPr>
        <w:t>v</w:t>
      </w:r>
      <w:r w:rsidR="00E864D4">
        <w:rPr>
          <w:rFonts w:ascii="Times New Roman" w:hAnsi="Times New Roman" w:cs="Times New Roman"/>
          <w:sz w:val="22"/>
          <w:szCs w:val="22"/>
        </w:rPr>
        <w:t> </w:t>
      </w:r>
      <w:r w:rsidRPr="009D27BE">
        <w:rPr>
          <w:rFonts w:ascii="Times New Roman" w:hAnsi="Times New Roman" w:cs="Times New Roman"/>
          <w:sz w:val="22"/>
          <w:szCs w:val="22"/>
        </w:rPr>
        <w:t>čo</w:t>
      </w:r>
      <w:r w:rsidR="00E864D4">
        <w:rPr>
          <w:rFonts w:ascii="Times New Roman" w:hAnsi="Times New Roman" w:cs="Times New Roman"/>
          <w:sz w:val="22"/>
          <w:szCs w:val="22"/>
        </w:rPr>
        <w:t xml:space="preserve"> </w:t>
      </w:r>
      <w:r w:rsidRPr="009D27BE">
        <w:rPr>
          <w:rFonts w:ascii="Times New Roman" w:hAnsi="Times New Roman" w:cs="Times New Roman"/>
          <w:sz w:val="22"/>
          <w:szCs w:val="22"/>
        </w:rPr>
        <w:t>najväčšej miere pomáha Prevádzkovateľovi vhodnými technickými a organizačnými opatreniami pri plnení jeho povinnosti reagovať na žiadosť o výkon práv dotknutej osoby ustanovených kapitole III. Nariadenia, najmä práva na informácie, na prístup k osobným údajom, na opravu, na vymazanie (zabudnutie), na obmedzenie spracúvania, na prenosnosť údajov, na právo namietať, na právo nepodliehať automatizovanému rozhodovaniu vrátane profilovania.</w:t>
      </w:r>
    </w:p>
    <w:p w14:paraId="3AC32D44" w14:textId="77777777" w:rsidR="00D82D15" w:rsidRPr="009D27BE" w:rsidRDefault="00D82D15" w:rsidP="009D27BE">
      <w:pPr>
        <w:pStyle w:val="Odsekzoznamu"/>
        <w:numPr>
          <w:ilvl w:val="0"/>
          <w:numId w:val="35"/>
        </w:numPr>
        <w:tabs>
          <w:tab w:val="left" w:pos="9356"/>
        </w:tabs>
        <w:ind w:left="426" w:right="34"/>
        <w:jc w:val="both"/>
        <w:rPr>
          <w:rFonts w:ascii="Times New Roman" w:hAnsi="Times New Roman" w:cs="Times New Roman"/>
          <w:sz w:val="22"/>
          <w:szCs w:val="22"/>
        </w:rPr>
      </w:pPr>
      <w:r w:rsidRPr="009D27BE">
        <w:rPr>
          <w:rFonts w:ascii="Times New Roman" w:hAnsi="Times New Roman" w:cs="Times New Roman"/>
          <w:sz w:val="22"/>
          <w:szCs w:val="22"/>
        </w:rPr>
        <w:t xml:space="preserve">Sprostredkovateľ je povinný v lehote do 3 pracovných dní  od doručenia žiadosti Prevádzkovateľa (zaslanej poštou alebo e-mailom) predovšetkým, ale nie len: </w:t>
      </w:r>
    </w:p>
    <w:p w14:paraId="6CAC7034" w14:textId="77777777" w:rsidR="00D82D15" w:rsidRPr="009D27BE" w:rsidRDefault="00D82D15" w:rsidP="009D27BE">
      <w:pPr>
        <w:pStyle w:val="Odsekzoznamu"/>
        <w:numPr>
          <w:ilvl w:val="0"/>
          <w:numId w:val="36"/>
        </w:numPr>
        <w:tabs>
          <w:tab w:val="left" w:pos="9356"/>
        </w:tabs>
        <w:ind w:right="34"/>
        <w:jc w:val="both"/>
        <w:rPr>
          <w:rFonts w:ascii="Times New Roman" w:hAnsi="Times New Roman" w:cs="Times New Roman"/>
          <w:sz w:val="22"/>
          <w:szCs w:val="22"/>
        </w:rPr>
      </w:pPr>
      <w:r w:rsidRPr="009D27BE">
        <w:rPr>
          <w:rFonts w:ascii="Times New Roman" w:hAnsi="Times New Roman" w:cs="Times New Roman"/>
          <w:sz w:val="22"/>
          <w:szCs w:val="22"/>
        </w:rPr>
        <w:t>poskytnúť Prevádzkovateľovi, v prípade požiadavky Prevádzkovateľa priamo dotknutej osobe informácie, o ktoré dotknutá osoba požiada v súlade s Nariadením a príslušnými právnymi predpismi</w:t>
      </w:r>
      <w:r w:rsidR="009D27BE" w:rsidRPr="009D27BE">
        <w:rPr>
          <w:rFonts w:ascii="Times New Roman" w:hAnsi="Times New Roman" w:cs="Times New Roman"/>
          <w:sz w:val="22"/>
          <w:szCs w:val="22"/>
        </w:rPr>
        <w:t>,</w:t>
      </w:r>
      <w:r w:rsidR="009D27BE">
        <w:rPr>
          <w:rFonts w:ascii="Times New Roman" w:hAnsi="Times New Roman" w:cs="Times New Roman"/>
          <w:sz w:val="22"/>
          <w:szCs w:val="22"/>
        </w:rPr>
        <w:t xml:space="preserve"> </w:t>
      </w:r>
    </w:p>
    <w:p w14:paraId="2E596750" w14:textId="77777777" w:rsidR="00D82D15" w:rsidRDefault="00D82D15" w:rsidP="009D27BE">
      <w:pPr>
        <w:pStyle w:val="Odsekzoznamu"/>
        <w:numPr>
          <w:ilvl w:val="0"/>
          <w:numId w:val="36"/>
        </w:numPr>
        <w:tabs>
          <w:tab w:val="left" w:pos="9356"/>
        </w:tabs>
        <w:ind w:right="34"/>
        <w:jc w:val="both"/>
        <w:rPr>
          <w:rFonts w:ascii="Times New Roman" w:hAnsi="Times New Roman" w:cs="Times New Roman"/>
          <w:sz w:val="22"/>
          <w:szCs w:val="22"/>
        </w:rPr>
      </w:pPr>
      <w:r w:rsidRPr="009D27BE">
        <w:rPr>
          <w:rFonts w:ascii="Times New Roman" w:hAnsi="Times New Roman" w:cs="Times New Roman"/>
          <w:sz w:val="22"/>
          <w:szCs w:val="22"/>
        </w:rPr>
        <w:t>poskytnúť Prevádzkovateľovi, v prípade požiadavky Prevádzkovateľa priamo dotknutej osobe, kópiu spracúvaných osobných údajov, alebo ďalšie informácie v súvislosti s právom dotknutej osoby na prístup k osobným údajom</w:t>
      </w:r>
      <w:r w:rsidR="009D27BE">
        <w:rPr>
          <w:rFonts w:ascii="Times New Roman" w:hAnsi="Times New Roman" w:cs="Times New Roman"/>
          <w:sz w:val="22"/>
          <w:szCs w:val="22"/>
        </w:rPr>
        <w:t xml:space="preserve">, </w:t>
      </w:r>
    </w:p>
    <w:p w14:paraId="36DD3B9C" w14:textId="77777777" w:rsidR="009D27BE" w:rsidRDefault="00D82D15" w:rsidP="009D27BE">
      <w:pPr>
        <w:pStyle w:val="Odsekzoznamu"/>
        <w:numPr>
          <w:ilvl w:val="0"/>
          <w:numId w:val="36"/>
        </w:numPr>
        <w:tabs>
          <w:tab w:val="left" w:pos="9356"/>
        </w:tabs>
        <w:ind w:right="34"/>
        <w:jc w:val="both"/>
        <w:rPr>
          <w:rFonts w:ascii="Times New Roman" w:hAnsi="Times New Roman" w:cs="Times New Roman"/>
          <w:sz w:val="22"/>
          <w:szCs w:val="22"/>
        </w:rPr>
      </w:pPr>
      <w:r w:rsidRPr="009D27BE">
        <w:rPr>
          <w:rFonts w:ascii="Times New Roman" w:hAnsi="Times New Roman" w:cs="Times New Roman"/>
          <w:sz w:val="22"/>
          <w:szCs w:val="22"/>
        </w:rPr>
        <w:t>opraviť osobné údaje</w:t>
      </w:r>
      <w:r w:rsidR="009D27BE">
        <w:rPr>
          <w:rFonts w:ascii="Times New Roman" w:hAnsi="Times New Roman" w:cs="Times New Roman"/>
          <w:sz w:val="22"/>
          <w:szCs w:val="22"/>
        </w:rPr>
        <w:t>,</w:t>
      </w:r>
    </w:p>
    <w:p w14:paraId="60449774" w14:textId="62D868C8" w:rsidR="00D82D15" w:rsidRDefault="00D82D15" w:rsidP="009D27BE">
      <w:pPr>
        <w:pStyle w:val="Odsekzoznamu"/>
        <w:numPr>
          <w:ilvl w:val="0"/>
          <w:numId w:val="36"/>
        </w:numPr>
        <w:tabs>
          <w:tab w:val="left" w:pos="9356"/>
        </w:tabs>
        <w:ind w:right="34"/>
        <w:jc w:val="both"/>
        <w:rPr>
          <w:rFonts w:ascii="Times New Roman" w:hAnsi="Times New Roman" w:cs="Times New Roman"/>
          <w:sz w:val="22"/>
          <w:szCs w:val="22"/>
        </w:rPr>
      </w:pPr>
      <w:r w:rsidRPr="009D27BE">
        <w:rPr>
          <w:rFonts w:ascii="Times New Roman" w:hAnsi="Times New Roman" w:cs="Times New Roman"/>
          <w:sz w:val="22"/>
          <w:szCs w:val="22"/>
        </w:rPr>
        <w:t>vymazať osobné údaje</w:t>
      </w:r>
      <w:r w:rsidR="009D27BE">
        <w:rPr>
          <w:rFonts w:ascii="Times New Roman" w:hAnsi="Times New Roman" w:cs="Times New Roman"/>
          <w:sz w:val="22"/>
          <w:szCs w:val="22"/>
        </w:rPr>
        <w:t>,</w:t>
      </w:r>
    </w:p>
    <w:p w14:paraId="4273176E" w14:textId="77777777" w:rsidR="00D82D15" w:rsidRDefault="00D82D15" w:rsidP="009D27BE">
      <w:pPr>
        <w:pStyle w:val="Odsekzoznamu"/>
        <w:numPr>
          <w:ilvl w:val="0"/>
          <w:numId w:val="36"/>
        </w:numPr>
        <w:tabs>
          <w:tab w:val="left" w:pos="9356"/>
        </w:tabs>
        <w:ind w:right="34"/>
        <w:jc w:val="both"/>
        <w:rPr>
          <w:rFonts w:ascii="Times New Roman" w:hAnsi="Times New Roman" w:cs="Times New Roman"/>
          <w:sz w:val="22"/>
          <w:szCs w:val="22"/>
        </w:rPr>
      </w:pPr>
      <w:r w:rsidRPr="009D27BE">
        <w:rPr>
          <w:rFonts w:ascii="Times New Roman" w:hAnsi="Times New Roman" w:cs="Times New Roman"/>
          <w:sz w:val="22"/>
          <w:szCs w:val="22"/>
        </w:rPr>
        <w:t>obmedziť spracúvanie osobných údajov</w:t>
      </w:r>
      <w:r w:rsidR="009D27BE">
        <w:rPr>
          <w:rFonts w:ascii="Times New Roman" w:hAnsi="Times New Roman" w:cs="Times New Roman"/>
          <w:sz w:val="22"/>
          <w:szCs w:val="22"/>
        </w:rPr>
        <w:t>,</w:t>
      </w:r>
    </w:p>
    <w:p w14:paraId="5456AC14" w14:textId="77777777" w:rsidR="00D82D15" w:rsidRDefault="00D82D15" w:rsidP="009D27BE">
      <w:pPr>
        <w:pStyle w:val="Odsekzoznamu"/>
        <w:numPr>
          <w:ilvl w:val="0"/>
          <w:numId w:val="36"/>
        </w:numPr>
        <w:tabs>
          <w:tab w:val="left" w:pos="9356"/>
        </w:tabs>
        <w:ind w:right="34"/>
        <w:jc w:val="both"/>
        <w:rPr>
          <w:rFonts w:ascii="Times New Roman" w:hAnsi="Times New Roman" w:cs="Times New Roman"/>
          <w:sz w:val="22"/>
          <w:szCs w:val="22"/>
        </w:rPr>
      </w:pPr>
      <w:r w:rsidRPr="009D27BE">
        <w:rPr>
          <w:rFonts w:ascii="Times New Roman" w:hAnsi="Times New Roman" w:cs="Times New Roman"/>
          <w:sz w:val="22"/>
          <w:szCs w:val="22"/>
        </w:rPr>
        <w:lastRenderedPageBreak/>
        <w:t>plniť oznamovaciu povinnosť dotknutej osobe ohľadom opravy, výmazu či obmedzenia spracúvania osobných údajov</w:t>
      </w:r>
      <w:r w:rsidR="009D27BE">
        <w:rPr>
          <w:rFonts w:ascii="Times New Roman" w:hAnsi="Times New Roman" w:cs="Times New Roman"/>
          <w:sz w:val="22"/>
          <w:szCs w:val="22"/>
        </w:rPr>
        <w:t>,</w:t>
      </w:r>
    </w:p>
    <w:p w14:paraId="1C14624B" w14:textId="77777777" w:rsidR="00D82D15" w:rsidRPr="009D27BE" w:rsidRDefault="00D82D15" w:rsidP="009D27BE">
      <w:pPr>
        <w:pStyle w:val="Odsekzoznamu"/>
        <w:numPr>
          <w:ilvl w:val="0"/>
          <w:numId w:val="36"/>
        </w:numPr>
        <w:tabs>
          <w:tab w:val="left" w:pos="9356"/>
        </w:tabs>
        <w:ind w:right="34"/>
        <w:jc w:val="both"/>
        <w:rPr>
          <w:rFonts w:ascii="Times New Roman" w:hAnsi="Times New Roman" w:cs="Times New Roman"/>
          <w:sz w:val="22"/>
          <w:szCs w:val="22"/>
        </w:rPr>
      </w:pPr>
      <w:r w:rsidRPr="009D27BE">
        <w:rPr>
          <w:rFonts w:ascii="Times New Roman" w:hAnsi="Times New Roman" w:cs="Times New Roman"/>
          <w:sz w:val="22"/>
          <w:szCs w:val="22"/>
        </w:rPr>
        <w:t xml:space="preserve">preveriť námietku dotknutej osoby proti spracúvaniu osobných údajov a poskytnúť Prevádzkovateľovi svoje odborné vyjadrenie.   </w:t>
      </w:r>
    </w:p>
    <w:p w14:paraId="550BA7B8" w14:textId="77777777" w:rsidR="00D82D15" w:rsidRPr="009D27BE" w:rsidRDefault="00D82D15" w:rsidP="009D27BE">
      <w:pPr>
        <w:pStyle w:val="Odsekzoznamu"/>
        <w:numPr>
          <w:ilvl w:val="0"/>
          <w:numId w:val="35"/>
        </w:numPr>
        <w:tabs>
          <w:tab w:val="left" w:pos="9356"/>
        </w:tabs>
        <w:ind w:left="426" w:right="34"/>
        <w:jc w:val="both"/>
        <w:rPr>
          <w:rFonts w:ascii="Times New Roman" w:hAnsi="Times New Roman" w:cs="Times New Roman"/>
          <w:sz w:val="22"/>
          <w:szCs w:val="22"/>
        </w:rPr>
      </w:pPr>
      <w:r w:rsidRPr="009D27BE">
        <w:rPr>
          <w:rFonts w:ascii="Times New Roman" w:hAnsi="Times New Roman" w:cs="Times New Roman"/>
          <w:sz w:val="22"/>
          <w:szCs w:val="22"/>
        </w:rPr>
        <w:t xml:space="preserve">Sprostredkovateľ sa zaväzuje: </w:t>
      </w:r>
    </w:p>
    <w:p w14:paraId="4F211993" w14:textId="77777777" w:rsidR="00E864D4" w:rsidRDefault="00D82D15" w:rsidP="009D27BE">
      <w:pPr>
        <w:pStyle w:val="Odsekzoznamu"/>
        <w:numPr>
          <w:ilvl w:val="0"/>
          <w:numId w:val="37"/>
        </w:numPr>
        <w:tabs>
          <w:tab w:val="left" w:pos="9356"/>
        </w:tabs>
        <w:ind w:left="709" w:right="34"/>
        <w:jc w:val="both"/>
        <w:rPr>
          <w:rFonts w:ascii="Times New Roman" w:hAnsi="Times New Roman" w:cs="Times New Roman"/>
          <w:sz w:val="22"/>
          <w:szCs w:val="22"/>
        </w:rPr>
      </w:pPr>
      <w:r w:rsidRPr="009D27BE">
        <w:rPr>
          <w:rFonts w:ascii="Times New Roman" w:hAnsi="Times New Roman" w:cs="Times New Roman"/>
          <w:sz w:val="22"/>
          <w:szCs w:val="22"/>
        </w:rPr>
        <w:t>bezodkladne, najneskôr nasledujúci pracovný deň od prijatia informovať Prevádzkovateľa</w:t>
      </w:r>
    </w:p>
    <w:p w14:paraId="02C81600" w14:textId="50C0D587" w:rsidR="00CC33BF" w:rsidRDefault="00CC33BF" w:rsidP="00CC33BF">
      <w:pPr>
        <w:pStyle w:val="Odsekzoznamu"/>
        <w:tabs>
          <w:tab w:val="left" w:pos="9356"/>
        </w:tabs>
        <w:ind w:left="786" w:right="34"/>
        <w:jc w:val="both"/>
        <w:rPr>
          <w:rFonts w:ascii="Times New Roman" w:hAnsi="Times New Roman" w:cs="Times New Roman"/>
          <w:sz w:val="22"/>
          <w:szCs w:val="22"/>
        </w:rPr>
      </w:pPr>
      <w:r>
        <w:rPr>
          <w:rFonts w:ascii="Times New Roman" w:hAnsi="Times New Roman" w:cs="Times New Roman"/>
          <w:sz w:val="22"/>
          <w:szCs w:val="22"/>
        </w:rPr>
        <w:t xml:space="preserve">i) </w:t>
      </w:r>
      <w:r w:rsidR="00D82D15" w:rsidRPr="009D27BE">
        <w:rPr>
          <w:rFonts w:ascii="Times New Roman" w:hAnsi="Times New Roman" w:cs="Times New Roman"/>
          <w:sz w:val="22"/>
          <w:szCs w:val="22"/>
        </w:rPr>
        <w:t>o prijatí žiadosti dotknutej osoby;</w:t>
      </w:r>
    </w:p>
    <w:p w14:paraId="0BECB20C" w14:textId="77777777" w:rsidR="00CC33BF" w:rsidRDefault="00D82D15" w:rsidP="00CC33BF">
      <w:pPr>
        <w:pStyle w:val="Odsekzoznamu"/>
        <w:tabs>
          <w:tab w:val="left" w:pos="9356"/>
        </w:tabs>
        <w:ind w:right="34"/>
        <w:jc w:val="both"/>
        <w:rPr>
          <w:rFonts w:ascii="Times New Roman" w:hAnsi="Times New Roman" w:cs="Times New Roman"/>
          <w:sz w:val="22"/>
          <w:szCs w:val="22"/>
        </w:rPr>
      </w:pPr>
      <w:r w:rsidRPr="009D27BE">
        <w:rPr>
          <w:rFonts w:ascii="Times New Roman" w:hAnsi="Times New Roman" w:cs="Times New Roman"/>
          <w:sz w:val="22"/>
          <w:szCs w:val="22"/>
        </w:rPr>
        <w:t xml:space="preserve"> </w:t>
      </w:r>
      <w:proofErr w:type="spellStart"/>
      <w:r w:rsidR="009D27BE" w:rsidRPr="009D27BE">
        <w:rPr>
          <w:rFonts w:ascii="Times New Roman" w:hAnsi="Times New Roman" w:cs="Times New Roman"/>
          <w:sz w:val="22"/>
          <w:szCs w:val="22"/>
        </w:rPr>
        <w:t>ii</w:t>
      </w:r>
      <w:proofErr w:type="spellEnd"/>
      <w:r w:rsidR="009D27BE" w:rsidRPr="009D27BE">
        <w:rPr>
          <w:rFonts w:ascii="Times New Roman" w:hAnsi="Times New Roman" w:cs="Times New Roman"/>
          <w:sz w:val="22"/>
          <w:szCs w:val="22"/>
        </w:rPr>
        <w:t xml:space="preserve">) </w:t>
      </w:r>
      <w:r w:rsidRPr="009D27BE">
        <w:rPr>
          <w:rFonts w:ascii="Times New Roman" w:hAnsi="Times New Roman" w:cs="Times New Roman"/>
          <w:sz w:val="22"/>
          <w:szCs w:val="22"/>
        </w:rPr>
        <w:t xml:space="preserve">o prijatí sťažnosti týkajúcej sa povinností Sprostredkovateľa pri spracúvaní osobných údajov podľa tejto Zmluvy. </w:t>
      </w:r>
    </w:p>
    <w:p w14:paraId="3B2E1AD5" w14:textId="095E90FB" w:rsidR="00D82D15" w:rsidRDefault="00D82D15" w:rsidP="00CC33BF">
      <w:pPr>
        <w:pStyle w:val="Odsekzoznamu"/>
        <w:tabs>
          <w:tab w:val="left" w:pos="9356"/>
        </w:tabs>
        <w:ind w:right="34"/>
        <w:jc w:val="both"/>
        <w:rPr>
          <w:rFonts w:ascii="Times New Roman" w:hAnsi="Times New Roman" w:cs="Times New Roman"/>
          <w:sz w:val="22"/>
          <w:szCs w:val="22"/>
        </w:rPr>
      </w:pPr>
      <w:r w:rsidRPr="009D27BE">
        <w:rPr>
          <w:rFonts w:ascii="Times New Roman" w:hAnsi="Times New Roman" w:cs="Times New Roman"/>
          <w:sz w:val="22"/>
          <w:szCs w:val="22"/>
        </w:rPr>
        <w:t>Sprostredkovateľ pripraví záznam žiadosti alebo sťažnosti dotknutej osoby a postúpi ju Prevádzkovateľovi spolu so všetkými podrobnosťami, a to aj vtedy, ak by takáto žiadosť alebo sťažnosť mohli byť bezpredmetné</w:t>
      </w:r>
      <w:r w:rsidR="009D27BE" w:rsidRPr="009D27BE">
        <w:rPr>
          <w:rFonts w:ascii="Times New Roman" w:hAnsi="Times New Roman" w:cs="Times New Roman"/>
          <w:sz w:val="22"/>
          <w:szCs w:val="22"/>
        </w:rPr>
        <w:t>,</w:t>
      </w:r>
    </w:p>
    <w:p w14:paraId="72C820D0" w14:textId="59F4F173" w:rsidR="00D82D15" w:rsidRDefault="00D82D15" w:rsidP="009D27BE">
      <w:pPr>
        <w:pStyle w:val="Odsekzoznamu"/>
        <w:numPr>
          <w:ilvl w:val="0"/>
          <w:numId w:val="37"/>
        </w:numPr>
        <w:tabs>
          <w:tab w:val="left" w:pos="9356"/>
        </w:tabs>
        <w:ind w:left="709" w:right="34"/>
        <w:jc w:val="both"/>
        <w:rPr>
          <w:rFonts w:ascii="Times New Roman" w:hAnsi="Times New Roman" w:cs="Times New Roman"/>
          <w:sz w:val="22"/>
          <w:szCs w:val="22"/>
        </w:rPr>
      </w:pPr>
      <w:r w:rsidRPr="009D27BE">
        <w:rPr>
          <w:rFonts w:ascii="Times New Roman" w:hAnsi="Times New Roman" w:cs="Times New Roman"/>
          <w:sz w:val="22"/>
          <w:szCs w:val="22"/>
        </w:rPr>
        <w:t xml:space="preserve">bezodkladne písomne informovať Prevádzkovateľa o akomkoľvek nezákonnom spracovaní osobných údajov alebo takom, ktoré nie je v súlade s ustanoveniami tejto Zmluvy (najmä o každom prípade podozrenia úniku, straty, zničenia zneužitia alebo iného nenáležitého nakladania s osobnými údajmi), okolnostiach týkajúcich sa takéhoto spracúvania, v súlade s podmienkami uvedenými </w:t>
      </w:r>
      <w:r w:rsidRPr="00AA0686">
        <w:rPr>
          <w:rFonts w:ascii="Times New Roman" w:hAnsi="Times New Roman" w:cs="Times New Roman"/>
          <w:sz w:val="22"/>
          <w:szCs w:val="22"/>
        </w:rPr>
        <w:t>Čl</w:t>
      </w:r>
      <w:r w:rsidR="00AA0686">
        <w:rPr>
          <w:rFonts w:ascii="Times New Roman" w:hAnsi="Times New Roman" w:cs="Times New Roman"/>
          <w:sz w:val="22"/>
          <w:szCs w:val="22"/>
        </w:rPr>
        <w:t>.</w:t>
      </w:r>
      <w:r w:rsidRPr="00AA0686">
        <w:rPr>
          <w:rFonts w:ascii="Times New Roman" w:hAnsi="Times New Roman" w:cs="Times New Roman"/>
          <w:sz w:val="22"/>
          <w:szCs w:val="22"/>
        </w:rPr>
        <w:t xml:space="preserve"> </w:t>
      </w:r>
      <w:r w:rsidR="00AA0686" w:rsidRPr="00AA0686">
        <w:rPr>
          <w:rFonts w:ascii="Times New Roman" w:hAnsi="Times New Roman" w:cs="Times New Roman"/>
          <w:sz w:val="22"/>
          <w:szCs w:val="22"/>
        </w:rPr>
        <w:t>X</w:t>
      </w:r>
      <w:r w:rsidRPr="00AA0686">
        <w:rPr>
          <w:rFonts w:ascii="Times New Roman" w:hAnsi="Times New Roman" w:cs="Times New Roman"/>
          <w:sz w:val="22"/>
          <w:szCs w:val="22"/>
        </w:rPr>
        <w:t>. tejto Zmluvy</w:t>
      </w:r>
      <w:r w:rsidR="009D27BE" w:rsidRPr="00AA0686">
        <w:rPr>
          <w:rFonts w:ascii="Times New Roman" w:hAnsi="Times New Roman" w:cs="Times New Roman"/>
          <w:sz w:val="22"/>
          <w:szCs w:val="22"/>
        </w:rPr>
        <w:t>,</w:t>
      </w:r>
    </w:p>
    <w:p w14:paraId="029FB7B0" w14:textId="7234A3B6" w:rsidR="00D82D15" w:rsidRPr="009D27BE" w:rsidRDefault="00D82D15" w:rsidP="009D27BE">
      <w:pPr>
        <w:pStyle w:val="Odsekzoznamu"/>
        <w:numPr>
          <w:ilvl w:val="0"/>
          <w:numId w:val="37"/>
        </w:numPr>
        <w:tabs>
          <w:tab w:val="left" w:pos="9356"/>
        </w:tabs>
        <w:ind w:left="709" w:right="34"/>
        <w:jc w:val="both"/>
        <w:rPr>
          <w:rFonts w:ascii="Times New Roman" w:hAnsi="Times New Roman" w:cs="Times New Roman"/>
          <w:sz w:val="22"/>
          <w:szCs w:val="22"/>
        </w:rPr>
      </w:pPr>
      <w:r w:rsidRPr="009D27BE">
        <w:rPr>
          <w:rFonts w:ascii="Times New Roman" w:hAnsi="Times New Roman" w:cs="Times New Roman"/>
          <w:sz w:val="22"/>
          <w:szCs w:val="22"/>
        </w:rPr>
        <w:t>poskytnúť Prevádzkovateľovi všetky požadované informácie súvisiace so spracúvaním osobných údajov, spolupracovať a</w:t>
      </w:r>
      <w:r w:rsidR="00AD34DF">
        <w:rPr>
          <w:rFonts w:ascii="Times New Roman" w:hAnsi="Times New Roman" w:cs="Times New Roman"/>
          <w:sz w:val="22"/>
          <w:szCs w:val="22"/>
        </w:rPr>
        <w:t> </w:t>
      </w:r>
      <w:r w:rsidRPr="009D27BE">
        <w:rPr>
          <w:rFonts w:ascii="Times New Roman" w:hAnsi="Times New Roman" w:cs="Times New Roman"/>
          <w:sz w:val="22"/>
          <w:szCs w:val="22"/>
        </w:rPr>
        <w:t>vykonávať</w:t>
      </w:r>
      <w:r w:rsidR="00AD34DF">
        <w:rPr>
          <w:rFonts w:ascii="Times New Roman" w:hAnsi="Times New Roman" w:cs="Times New Roman"/>
          <w:sz w:val="22"/>
          <w:szCs w:val="22"/>
        </w:rPr>
        <w:t xml:space="preserve"> </w:t>
      </w:r>
      <w:r w:rsidRPr="009D27BE">
        <w:rPr>
          <w:rFonts w:ascii="Times New Roman" w:hAnsi="Times New Roman" w:cs="Times New Roman"/>
          <w:sz w:val="22"/>
          <w:szCs w:val="22"/>
        </w:rPr>
        <w:t>kroky požadované Prevádzkovateľom, v</w:t>
      </w:r>
      <w:r w:rsidR="00CC33BF">
        <w:rPr>
          <w:rFonts w:ascii="Times New Roman" w:hAnsi="Times New Roman" w:cs="Times New Roman"/>
          <w:sz w:val="22"/>
          <w:szCs w:val="22"/>
        </w:rPr>
        <w:t> </w:t>
      </w:r>
      <w:r w:rsidRPr="009D27BE">
        <w:rPr>
          <w:rFonts w:ascii="Times New Roman" w:hAnsi="Times New Roman" w:cs="Times New Roman"/>
          <w:sz w:val="22"/>
          <w:szCs w:val="22"/>
        </w:rPr>
        <w:t>stanovenej</w:t>
      </w:r>
      <w:r w:rsidR="00CC33BF">
        <w:rPr>
          <w:rFonts w:ascii="Times New Roman" w:hAnsi="Times New Roman" w:cs="Times New Roman"/>
          <w:sz w:val="22"/>
          <w:szCs w:val="22"/>
        </w:rPr>
        <w:t xml:space="preserve"> </w:t>
      </w:r>
      <w:r w:rsidRPr="009D27BE">
        <w:rPr>
          <w:rFonts w:ascii="Times New Roman" w:hAnsi="Times New Roman" w:cs="Times New Roman"/>
          <w:sz w:val="22"/>
          <w:szCs w:val="22"/>
        </w:rPr>
        <w:t>lehote a spôsobom určeným Prevádzkovateľom a zabezpečiť, aby všetci ďalší sprostredkovatelia zapojení za podmienok uvedených v tejto Zmluvy konali rovnako.</w:t>
      </w:r>
    </w:p>
    <w:p w14:paraId="4456929C" w14:textId="7B55F985" w:rsidR="00D82D15" w:rsidRPr="00D82D15" w:rsidRDefault="00D82D15" w:rsidP="009D27BE">
      <w:pPr>
        <w:pStyle w:val="Odsekzoznamu"/>
        <w:numPr>
          <w:ilvl w:val="0"/>
          <w:numId w:val="35"/>
        </w:numPr>
        <w:tabs>
          <w:tab w:val="left" w:pos="9356"/>
        </w:tabs>
        <w:ind w:left="426" w:right="34"/>
        <w:jc w:val="both"/>
        <w:rPr>
          <w:rFonts w:ascii="Times New Roman" w:hAnsi="Times New Roman" w:cs="Times New Roman"/>
          <w:sz w:val="22"/>
          <w:szCs w:val="22"/>
        </w:rPr>
      </w:pPr>
      <w:r w:rsidRPr="00D82D15">
        <w:rPr>
          <w:rFonts w:ascii="Times New Roman" w:hAnsi="Times New Roman" w:cs="Times New Roman"/>
          <w:sz w:val="22"/>
          <w:szCs w:val="22"/>
        </w:rPr>
        <w:t>Okrem osobitných povinností poskytovať informácie podľa tejto Zmluvy Sprostredkovateľ bezodkladne informuje Prevádzkovateľa o všetkých udalostiach a okolnostiach, ktoré  majú alebo môžu mať význam pre plnenie tejto Zmluvy.</w:t>
      </w:r>
    </w:p>
    <w:p w14:paraId="484342F1" w14:textId="77777777" w:rsidR="00D82D15" w:rsidRDefault="00D82D15" w:rsidP="009D27BE">
      <w:pPr>
        <w:pStyle w:val="Odsekzoznamu"/>
        <w:numPr>
          <w:ilvl w:val="0"/>
          <w:numId w:val="35"/>
        </w:numPr>
        <w:tabs>
          <w:tab w:val="left" w:pos="9356"/>
        </w:tabs>
        <w:ind w:left="426" w:right="34"/>
        <w:jc w:val="both"/>
        <w:rPr>
          <w:rFonts w:ascii="Times New Roman" w:hAnsi="Times New Roman" w:cs="Times New Roman"/>
          <w:sz w:val="22"/>
          <w:szCs w:val="22"/>
        </w:rPr>
      </w:pPr>
      <w:r w:rsidRPr="00D82D15">
        <w:rPr>
          <w:rFonts w:ascii="Times New Roman" w:hAnsi="Times New Roman" w:cs="Times New Roman"/>
          <w:sz w:val="22"/>
          <w:szCs w:val="22"/>
        </w:rPr>
        <w:t xml:space="preserve">V prípade, že v súvislosti so spracúvaním osobných údajov Sprostredkovateľom bude zo strany dozorného orgánu, prípadne iného správneho orgánu začaté konanie, zaväzuje sa Sprostredkovateľ poskytnúť Prevádzkovateľovi bezodkladne všetku potrebnú súčinnosť. </w:t>
      </w:r>
    </w:p>
    <w:p w14:paraId="576BE0FB" w14:textId="77777777" w:rsidR="00D82D15" w:rsidRPr="00D82D15" w:rsidRDefault="00D82D15" w:rsidP="009D27BE">
      <w:pPr>
        <w:pStyle w:val="Odsekzoznamu"/>
        <w:numPr>
          <w:ilvl w:val="0"/>
          <w:numId w:val="35"/>
        </w:numPr>
        <w:tabs>
          <w:tab w:val="left" w:pos="9356"/>
        </w:tabs>
        <w:ind w:left="426" w:right="34"/>
        <w:jc w:val="both"/>
        <w:rPr>
          <w:rFonts w:ascii="Times New Roman" w:hAnsi="Times New Roman" w:cs="Times New Roman"/>
          <w:sz w:val="22"/>
          <w:szCs w:val="22"/>
        </w:rPr>
      </w:pPr>
      <w:r w:rsidRPr="00D82D15">
        <w:rPr>
          <w:rFonts w:ascii="Times New Roman" w:hAnsi="Times New Roman" w:cs="Times New Roman"/>
          <w:sz w:val="22"/>
          <w:szCs w:val="22"/>
        </w:rPr>
        <w:t>Prevádzkovateľ má právo pravidelne overovať u Sprostredkovateľa súlad s internými politikami Prevádzkovateľa, ktoré sa týkajú spracúvania osobných údajov a s ktorými bol Sprostredkovateľ oboznámený</w:t>
      </w:r>
      <w:r w:rsidR="009D27BE">
        <w:rPr>
          <w:rFonts w:ascii="Times New Roman" w:hAnsi="Times New Roman" w:cs="Times New Roman"/>
          <w:sz w:val="22"/>
          <w:szCs w:val="22"/>
        </w:rPr>
        <w:t>.</w:t>
      </w:r>
    </w:p>
    <w:p w14:paraId="60A2D752" w14:textId="77777777" w:rsidR="00D82D15" w:rsidRDefault="00D82D15" w:rsidP="00DB3EB3">
      <w:pPr>
        <w:pStyle w:val="Zkladntext40"/>
        <w:shd w:val="clear" w:color="auto" w:fill="auto"/>
        <w:spacing w:before="0" w:after="0" w:line="240" w:lineRule="auto"/>
        <w:rPr>
          <w:rFonts w:ascii="Times New Roman" w:hAnsi="Times New Roman" w:cs="Times New Roman"/>
          <w:b w:val="0"/>
        </w:rPr>
      </w:pPr>
    </w:p>
    <w:p w14:paraId="622B5255" w14:textId="77777777" w:rsidR="004D74A4" w:rsidRDefault="004D74A4" w:rsidP="004D74A4">
      <w:pPr>
        <w:pStyle w:val="Zkladntext40"/>
        <w:shd w:val="clear" w:color="auto" w:fill="auto"/>
        <w:spacing w:before="0" w:after="0" w:line="240" w:lineRule="auto"/>
        <w:jc w:val="center"/>
        <w:rPr>
          <w:rStyle w:val="Zkladntext4"/>
          <w:rFonts w:ascii="Times New Roman" w:hAnsi="Times New Roman" w:cs="Times New Roman"/>
          <w:b/>
          <w:color w:val="000000"/>
        </w:rPr>
      </w:pPr>
      <w:r>
        <w:rPr>
          <w:rStyle w:val="Zkladntext4"/>
          <w:rFonts w:ascii="Times New Roman" w:hAnsi="Times New Roman" w:cs="Times New Roman"/>
          <w:b/>
          <w:color w:val="000000"/>
        </w:rPr>
        <w:t>Č</w:t>
      </w:r>
      <w:r w:rsidRPr="009B278D">
        <w:rPr>
          <w:rStyle w:val="Zkladntext4"/>
          <w:rFonts w:ascii="Times New Roman" w:hAnsi="Times New Roman" w:cs="Times New Roman"/>
          <w:b/>
          <w:color w:val="000000"/>
        </w:rPr>
        <w:t xml:space="preserve">l. </w:t>
      </w:r>
      <w:r>
        <w:rPr>
          <w:rStyle w:val="Zkladntext4"/>
          <w:rFonts w:ascii="Times New Roman" w:hAnsi="Times New Roman" w:cs="Times New Roman"/>
          <w:b/>
          <w:color w:val="000000"/>
        </w:rPr>
        <w:t>IX</w:t>
      </w:r>
    </w:p>
    <w:p w14:paraId="33027626" w14:textId="77777777" w:rsidR="00AA0686" w:rsidRPr="00AA0686" w:rsidRDefault="00AA0686" w:rsidP="004D74A4">
      <w:pPr>
        <w:pStyle w:val="Zkladntext40"/>
        <w:shd w:val="clear" w:color="auto" w:fill="auto"/>
        <w:spacing w:before="0" w:after="0" w:line="240" w:lineRule="auto"/>
        <w:jc w:val="center"/>
        <w:rPr>
          <w:rStyle w:val="Zkladntext4"/>
          <w:rFonts w:ascii="Times New Roman" w:hAnsi="Times New Roman" w:cs="Times New Roman"/>
          <w:b/>
          <w:caps/>
          <w:color w:val="000000"/>
        </w:rPr>
      </w:pPr>
      <w:r w:rsidRPr="00AA0686">
        <w:rPr>
          <w:rStyle w:val="Zkladntext4"/>
          <w:rFonts w:ascii="Times New Roman" w:hAnsi="Times New Roman" w:cs="Times New Roman"/>
          <w:b/>
          <w:caps/>
          <w:color w:val="000000"/>
        </w:rPr>
        <w:t>Kontrola a audit</w:t>
      </w:r>
    </w:p>
    <w:p w14:paraId="007B5F88" w14:textId="77777777" w:rsidR="00D82D15" w:rsidRDefault="00D82D15" w:rsidP="00DB3EB3">
      <w:pPr>
        <w:pStyle w:val="Zkladntext40"/>
        <w:shd w:val="clear" w:color="auto" w:fill="auto"/>
        <w:spacing w:before="0" w:after="0" w:line="240" w:lineRule="auto"/>
        <w:rPr>
          <w:rFonts w:ascii="Times New Roman" w:hAnsi="Times New Roman" w:cs="Times New Roman"/>
          <w:b w:val="0"/>
        </w:rPr>
      </w:pPr>
    </w:p>
    <w:p w14:paraId="180CA213" w14:textId="77777777" w:rsidR="00D82D15" w:rsidRDefault="004D74A4" w:rsidP="004D74A4">
      <w:pPr>
        <w:pStyle w:val="Zkladntext40"/>
        <w:numPr>
          <w:ilvl w:val="0"/>
          <w:numId w:val="38"/>
        </w:numPr>
        <w:shd w:val="clear" w:color="auto" w:fill="auto"/>
        <w:spacing w:before="0" w:after="0" w:line="240" w:lineRule="auto"/>
        <w:ind w:left="426"/>
        <w:jc w:val="both"/>
        <w:rPr>
          <w:rFonts w:ascii="Times New Roman" w:hAnsi="Times New Roman" w:cs="Times New Roman"/>
          <w:b w:val="0"/>
        </w:rPr>
      </w:pPr>
      <w:r>
        <w:rPr>
          <w:rFonts w:ascii="Times New Roman" w:hAnsi="Times New Roman" w:cs="Times New Roman"/>
          <w:b w:val="0"/>
        </w:rPr>
        <w:t>Prevádzkovateľ je oprávnený na získanie detailných informácií o bezpečnostných politikách/normách, postupoch, architektúre aplikácií Sprostredkovateľa a má právo vykonať Kontrolu súladu Sprostredkovateľa s Nariadením/Zákonom alebo Audit, vrátane penetračného testovania systémov.</w:t>
      </w:r>
    </w:p>
    <w:p w14:paraId="37B27930" w14:textId="04FC7CB8" w:rsidR="004D74A4" w:rsidRPr="004D74A4" w:rsidRDefault="004D74A4" w:rsidP="004D74A4">
      <w:pPr>
        <w:pStyle w:val="Zkladntext40"/>
        <w:numPr>
          <w:ilvl w:val="0"/>
          <w:numId w:val="38"/>
        </w:numPr>
        <w:shd w:val="clear" w:color="auto" w:fill="auto"/>
        <w:spacing w:before="0" w:after="0" w:line="240" w:lineRule="auto"/>
        <w:ind w:left="426"/>
        <w:jc w:val="both"/>
        <w:rPr>
          <w:rFonts w:ascii="Times New Roman" w:hAnsi="Times New Roman" w:cs="Times New Roman"/>
          <w:b w:val="0"/>
        </w:rPr>
      </w:pPr>
      <w:r w:rsidRPr="004D74A4">
        <w:rPr>
          <w:rFonts w:ascii="Times New Roman" w:hAnsi="Times New Roman" w:cs="Times New Roman"/>
          <w:b w:val="0"/>
        </w:rPr>
        <w:t>Prevádzkovateľ má právo kontrolovať dodržiavanie povinností u Sprostredkovateľa, resp. na inom meste, kde dochádza ku spracúvaniu osobných údajov, alebo kde sú osobné údaje uchovávané. Sprostredkovateľ za týmto účelom zabezpečí  osobám, ktoré budú poverené Prevádzkovateľom na vykonanie kontroly (alebo auditu) prístup ku všetkým relevantnými informáciám, dokumentom a na miesta a umožní písomný alebo osobný kontakt s osobami, ktoré sa podieľajú na spracúvaní osobných údajov. Prevádzkovateľ má právo bez predchádzajúceho ohlásenia vykonať kontrolu spracúvania osobných údajov nenarušujúc</w:t>
      </w:r>
      <w:r w:rsidR="00C84DFA">
        <w:rPr>
          <w:rFonts w:ascii="Times New Roman" w:hAnsi="Times New Roman" w:cs="Times New Roman"/>
          <w:b w:val="0"/>
        </w:rPr>
        <w:t>u</w:t>
      </w:r>
      <w:r w:rsidRPr="004D74A4">
        <w:rPr>
          <w:rFonts w:ascii="Times New Roman" w:hAnsi="Times New Roman" w:cs="Times New Roman"/>
          <w:b w:val="0"/>
        </w:rPr>
        <w:t xml:space="preserve"> prevádzku siete Sprostredkovateľa (napr. základné sledovanie portov). Dôkladnejšie preverenie siete a fyzickú kontrolu Sprostredkovateľa má Prevádzkovateľ právo vykonať na mieste po predchádzajúcom oznámení zaslanom minimálne 3 pracovné dni vopred. Kontrola nesmie zbytočne zasahovať do činnosti Sprostredkovateľa.  </w:t>
      </w:r>
    </w:p>
    <w:p w14:paraId="54DFF3F3" w14:textId="77777777" w:rsidR="004D74A4" w:rsidRPr="004D74A4" w:rsidRDefault="004D74A4" w:rsidP="004D74A4">
      <w:pPr>
        <w:pStyle w:val="Zkladntext40"/>
        <w:numPr>
          <w:ilvl w:val="0"/>
          <w:numId w:val="38"/>
        </w:numPr>
        <w:shd w:val="clear" w:color="auto" w:fill="auto"/>
        <w:spacing w:before="0" w:after="0" w:line="240" w:lineRule="auto"/>
        <w:ind w:left="426"/>
        <w:jc w:val="both"/>
        <w:rPr>
          <w:rFonts w:ascii="Times New Roman" w:hAnsi="Times New Roman" w:cs="Times New Roman"/>
          <w:b w:val="0"/>
        </w:rPr>
      </w:pPr>
      <w:r>
        <w:rPr>
          <w:rFonts w:ascii="Times New Roman" w:hAnsi="Times New Roman" w:cs="Times New Roman"/>
          <w:b w:val="0"/>
        </w:rPr>
        <w:t xml:space="preserve">Prevádzkovateľ je oprávnený v rozsahu tejto Zmluvy nariadiť vykonanie Auditu spracúvania osobných údajov audítorom, ktorý zaručuje nezávislosť a odborné postupy pri výkone auditu v oblasti ochrany osobných údajov. Výkon Auditu sa riadi medzinárodnými normami a štandardmi. </w:t>
      </w:r>
      <w:r w:rsidRPr="004D74A4">
        <w:rPr>
          <w:rFonts w:ascii="Times New Roman" w:hAnsi="Times New Roman" w:cs="Times New Roman"/>
          <w:b w:val="0"/>
        </w:rPr>
        <w:t>Prevádzkovateľ je oprávnený poveriť vykonaním auditu externého audítora. V tomto prípade sa Sprostredkovateľ zaväzuje spolupracovať s externým audítorom rovnako ako s Prevádzkovateľom.</w:t>
      </w:r>
    </w:p>
    <w:p w14:paraId="2E9E9AC7" w14:textId="77777777" w:rsidR="004D74A4" w:rsidRDefault="004D74A4" w:rsidP="004D74A4">
      <w:pPr>
        <w:pStyle w:val="Zkladntext40"/>
        <w:numPr>
          <w:ilvl w:val="0"/>
          <w:numId w:val="38"/>
        </w:numPr>
        <w:shd w:val="clear" w:color="auto" w:fill="auto"/>
        <w:spacing w:before="0" w:after="0" w:line="240" w:lineRule="auto"/>
        <w:ind w:left="426"/>
        <w:jc w:val="both"/>
        <w:rPr>
          <w:rFonts w:ascii="Times New Roman" w:hAnsi="Times New Roman" w:cs="Times New Roman"/>
          <w:b w:val="0"/>
        </w:rPr>
      </w:pPr>
      <w:r w:rsidRPr="004D74A4">
        <w:rPr>
          <w:rFonts w:ascii="Times New Roman" w:hAnsi="Times New Roman" w:cs="Times New Roman"/>
          <w:b w:val="0"/>
        </w:rPr>
        <w:t xml:space="preserve">Sprostredkovateľ sa zaväzuje bezodkladne na vlastné náklady vykonať všetky Prevádzkovateľom </w:t>
      </w:r>
      <w:r w:rsidRPr="004D74A4">
        <w:rPr>
          <w:rFonts w:ascii="Times New Roman" w:hAnsi="Times New Roman" w:cs="Times New Roman"/>
          <w:b w:val="0"/>
        </w:rPr>
        <w:lastRenderedPageBreak/>
        <w:t>požadované nápravné opatrenia, ktorých potreba vyplynie z vykonaných auditov. Tým nie je dotknuté právo Prevádzkovateľa odstúpiť od tejto Zmluvy</w:t>
      </w:r>
      <w:r>
        <w:rPr>
          <w:rFonts w:ascii="Times New Roman" w:hAnsi="Times New Roman" w:cs="Times New Roman"/>
          <w:b w:val="0"/>
        </w:rPr>
        <w:t xml:space="preserve">. </w:t>
      </w:r>
    </w:p>
    <w:p w14:paraId="15A4948B" w14:textId="77777777" w:rsidR="004D74A4" w:rsidRDefault="004D74A4" w:rsidP="00DB3EB3">
      <w:pPr>
        <w:pStyle w:val="Zkladntext40"/>
        <w:shd w:val="clear" w:color="auto" w:fill="auto"/>
        <w:spacing w:before="0" w:after="0" w:line="240" w:lineRule="auto"/>
        <w:rPr>
          <w:rFonts w:ascii="Times New Roman" w:hAnsi="Times New Roman" w:cs="Times New Roman"/>
          <w:b w:val="0"/>
        </w:rPr>
      </w:pPr>
    </w:p>
    <w:p w14:paraId="65E36093" w14:textId="77777777" w:rsidR="004D74A4" w:rsidRPr="00AA0686" w:rsidRDefault="00AA0686" w:rsidP="00AA0686">
      <w:pPr>
        <w:pStyle w:val="Zkladntext40"/>
        <w:shd w:val="clear" w:color="auto" w:fill="auto"/>
        <w:spacing w:before="0" w:after="0" w:line="240" w:lineRule="auto"/>
        <w:jc w:val="center"/>
        <w:rPr>
          <w:rFonts w:ascii="Times New Roman" w:hAnsi="Times New Roman" w:cs="Times New Roman"/>
          <w:caps/>
        </w:rPr>
      </w:pPr>
      <w:r w:rsidRPr="00AA0686">
        <w:rPr>
          <w:rFonts w:ascii="Times New Roman" w:hAnsi="Times New Roman" w:cs="Times New Roman"/>
          <w:caps/>
        </w:rPr>
        <w:t>Č</w:t>
      </w:r>
      <w:r>
        <w:rPr>
          <w:rFonts w:ascii="Times New Roman" w:hAnsi="Times New Roman" w:cs="Times New Roman"/>
        </w:rPr>
        <w:t>l</w:t>
      </w:r>
      <w:r w:rsidRPr="00AA0686">
        <w:rPr>
          <w:rFonts w:ascii="Times New Roman" w:hAnsi="Times New Roman" w:cs="Times New Roman"/>
          <w:caps/>
        </w:rPr>
        <w:t>. X</w:t>
      </w:r>
    </w:p>
    <w:p w14:paraId="5EFCDD90" w14:textId="77777777" w:rsidR="00AA0686" w:rsidRDefault="00AA0686" w:rsidP="00AA0686">
      <w:pPr>
        <w:pStyle w:val="Zkladntext40"/>
        <w:shd w:val="clear" w:color="auto" w:fill="auto"/>
        <w:spacing w:before="0" w:after="0" w:line="240" w:lineRule="auto"/>
        <w:jc w:val="center"/>
        <w:rPr>
          <w:rFonts w:ascii="Times New Roman" w:hAnsi="Times New Roman" w:cs="Times New Roman"/>
          <w:caps/>
        </w:rPr>
      </w:pPr>
      <w:r w:rsidRPr="00AA0686">
        <w:rPr>
          <w:rFonts w:ascii="Times New Roman" w:hAnsi="Times New Roman" w:cs="Times New Roman"/>
          <w:caps/>
        </w:rPr>
        <w:t>Oznamovanie prípadov porušenia ochrany osobných údajov</w:t>
      </w:r>
    </w:p>
    <w:p w14:paraId="25CCC850" w14:textId="77777777" w:rsidR="00AA0686" w:rsidRPr="00AA0686" w:rsidRDefault="00AA0686" w:rsidP="00AA0686">
      <w:pPr>
        <w:pStyle w:val="Zkladntext40"/>
        <w:shd w:val="clear" w:color="auto" w:fill="auto"/>
        <w:spacing w:before="0" w:after="0" w:line="240" w:lineRule="auto"/>
        <w:jc w:val="center"/>
        <w:rPr>
          <w:rFonts w:ascii="Times New Roman" w:hAnsi="Times New Roman" w:cs="Times New Roman"/>
          <w:caps/>
        </w:rPr>
      </w:pPr>
    </w:p>
    <w:p w14:paraId="3C2D673A" w14:textId="5437FA7D" w:rsidR="00AA0686" w:rsidRPr="00AA0686" w:rsidRDefault="00AA0686" w:rsidP="00AA0686">
      <w:pPr>
        <w:pStyle w:val="Zkladntext40"/>
        <w:numPr>
          <w:ilvl w:val="0"/>
          <w:numId w:val="42"/>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Sprostredkovateľ prijme všetky primerané technické a organizačné opa</w:t>
      </w:r>
      <w:r w:rsidR="007D14FC">
        <w:rPr>
          <w:rFonts w:ascii="Times New Roman" w:hAnsi="Times New Roman" w:cs="Times New Roman"/>
          <w:b w:val="0"/>
        </w:rPr>
        <w:t>t</w:t>
      </w:r>
      <w:r w:rsidRPr="00AA0686">
        <w:rPr>
          <w:rFonts w:ascii="Times New Roman" w:hAnsi="Times New Roman" w:cs="Times New Roman"/>
          <w:b w:val="0"/>
        </w:rPr>
        <w:t xml:space="preserve">renia na zabránenie porušenia ochrany osobných údajov (ktoré môžu byť skutočné alebo potenciálne a môžu sa týkať spracúvania osobných údajov podľa tejto Zmluvy), na bezodkladné zistenie, či došlo k porušeniu ochrany osobných údajov a určenie závažnosti takéhoto porušenia. </w:t>
      </w:r>
    </w:p>
    <w:p w14:paraId="34DDDE75" w14:textId="28B1A8F2" w:rsidR="00AA0686" w:rsidRPr="00AA0686" w:rsidRDefault="00AA0686" w:rsidP="00AA0686">
      <w:pPr>
        <w:pStyle w:val="Zkladntext40"/>
        <w:numPr>
          <w:ilvl w:val="0"/>
          <w:numId w:val="42"/>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 xml:space="preserve">Sprostredkovateľ podá Prevádzkovateľovi oznámenie o porušení ochrany osobných údajov bezodkladne po tom čo sa o porušení ochrany osobných údajov dozvedel, najneskôr však do 24 hodín po tom, čo sa o porušení ochrany osobných údajov dozvedel. </w:t>
      </w:r>
    </w:p>
    <w:p w14:paraId="3EAC05CC" w14:textId="61902B7D" w:rsidR="00AA0686" w:rsidRPr="00AA0686" w:rsidRDefault="00AA0686" w:rsidP="00AA0686">
      <w:pPr>
        <w:pStyle w:val="Zkladntext40"/>
        <w:numPr>
          <w:ilvl w:val="0"/>
          <w:numId w:val="42"/>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 xml:space="preserve">Sprostredkovateľ oznámi porušenie ochrany osobných údajov Prevádzkovateľovi e-mailom zaslaným na adresu: </w:t>
      </w:r>
      <w:proofErr w:type="spellStart"/>
      <w:r w:rsidR="007F2E7A">
        <w:rPr>
          <w:rFonts w:ascii="Times New Roman" w:hAnsi="Times New Roman" w:cs="Times New Roman"/>
          <w:b w:val="0"/>
        </w:rPr>
        <w:t>sekretariát@rn-sobrance.sk</w:t>
      </w:r>
      <w:proofErr w:type="spellEnd"/>
      <w:r w:rsidR="007F2E7A">
        <w:rPr>
          <w:rFonts w:ascii="Times New Roman" w:hAnsi="Times New Roman" w:cs="Times New Roman"/>
          <w:b w:val="0"/>
        </w:rPr>
        <w:t>.</w:t>
      </w:r>
    </w:p>
    <w:p w14:paraId="68672E09" w14:textId="77777777" w:rsidR="00AA0686" w:rsidRPr="00AA0686" w:rsidRDefault="00AA0686" w:rsidP="00AA0686">
      <w:pPr>
        <w:pStyle w:val="Zkladntext40"/>
        <w:numPr>
          <w:ilvl w:val="0"/>
          <w:numId w:val="42"/>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 xml:space="preserve">Oznámenie v zmysle vyššie uvedených ustanovení tohto Článku Zmluvy musí obsahovať aspoň: </w:t>
      </w:r>
    </w:p>
    <w:p w14:paraId="595E01AF" w14:textId="5EE14F4D" w:rsidR="00AA0686" w:rsidRDefault="00AA0686" w:rsidP="00AA0686">
      <w:pPr>
        <w:pStyle w:val="Zkladntext40"/>
        <w:numPr>
          <w:ilvl w:val="2"/>
          <w:numId w:val="15"/>
        </w:numPr>
        <w:shd w:val="clear" w:color="auto" w:fill="auto"/>
        <w:tabs>
          <w:tab w:val="clear" w:pos="1980"/>
        </w:tabs>
        <w:spacing w:before="0" w:after="0" w:line="240" w:lineRule="auto"/>
        <w:ind w:left="851"/>
        <w:jc w:val="both"/>
        <w:rPr>
          <w:rFonts w:ascii="Times New Roman" w:hAnsi="Times New Roman" w:cs="Times New Roman"/>
          <w:b w:val="0"/>
        </w:rPr>
      </w:pPr>
      <w:r w:rsidRPr="00AA0686">
        <w:rPr>
          <w:rFonts w:ascii="Times New Roman" w:hAnsi="Times New Roman" w:cs="Times New Roman"/>
          <w:b w:val="0"/>
        </w:rPr>
        <w:t>opis povahy porušenia ochrany osobných údajov vrátane, podľa možnosti, kategórií a</w:t>
      </w:r>
      <w:r w:rsidR="00FA25C7">
        <w:rPr>
          <w:rFonts w:ascii="Times New Roman" w:hAnsi="Times New Roman" w:cs="Times New Roman"/>
          <w:b w:val="0"/>
        </w:rPr>
        <w:t> </w:t>
      </w:r>
      <w:r w:rsidRPr="00AA0686">
        <w:rPr>
          <w:rFonts w:ascii="Times New Roman" w:hAnsi="Times New Roman" w:cs="Times New Roman"/>
          <w:b w:val="0"/>
        </w:rPr>
        <w:t>približného</w:t>
      </w:r>
      <w:r w:rsidR="00FA25C7">
        <w:rPr>
          <w:rFonts w:ascii="Times New Roman" w:hAnsi="Times New Roman" w:cs="Times New Roman"/>
          <w:b w:val="0"/>
        </w:rPr>
        <w:t xml:space="preserve"> </w:t>
      </w:r>
      <w:r w:rsidRPr="00AA0686">
        <w:rPr>
          <w:rFonts w:ascii="Times New Roman" w:hAnsi="Times New Roman" w:cs="Times New Roman"/>
          <w:b w:val="0"/>
        </w:rPr>
        <w:t xml:space="preserve">počtu dotknutých osôb, ktorých sa porušenie týka, a kategórií a približného počtu dotknutých záznamov o osobných údajoch; </w:t>
      </w:r>
    </w:p>
    <w:p w14:paraId="06737E6E" w14:textId="77777777" w:rsidR="00AA0686" w:rsidRDefault="00AA0686" w:rsidP="00AA0686">
      <w:pPr>
        <w:pStyle w:val="Zkladntext40"/>
        <w:numPr>
          <w:ilvl w:val="2"/>
          <w:numId w:val="15"/>
        </w:numPr>
        <w:shd w:val="clear" w:color="auto" w:fill="auto"/>
        <w:tabs>
          <w:tab w:val="clear" w:pos="1980"/>
        </w:tabs>
        <w:spacing w:before="0" w:after="0" w:line="240" w:lineRule="auto"/>
        <w:ind w:left="851"/>
        <w:jc w:val="both"/>
        <w:rPr>
          <w:rFonts w:ascii="Times New Roman" w:hAnsi="Times New Roman" w:cs="Times New Roman"/>
          <w:b w:val="0"/>
        </w:rPr>
      </w:pPr>
      <w:r w:rsidRPr="00AA0686">
        <w:rPr>
          <w:rFonts w:ascii="Times New Roman" w:hAnsi="Times New Roman" w:cs="Times New Roman"/>
          <w:b w:val="0"/>
        </w:rPr>
        <w:t xml:space="preserve">meno/názov a kontaktné údaje zodpovednej osoby alebo iného kontaktného miesta, kde možno získať viac informácií; </w:t>
      </w:r>
    </w:p>
    <w:p w14:paraId="17C5EC00" w14:textId="77777777" w:rsidR="00AA0686" w:rsidRDefault="00AA0686" w:rsidP="00AA0686">
      <w:pPr>
        <w:pStyle w:val="Zkladntext40"/>
        <w:numPr>
          <w:ilvl w:val="2"/>
          <w:numId w:val="15"/>
        </w:numPr>
        <w:shd w:val="clear" w:color="auto" w:fill="auto"/>
        <w:tabs>
          <w:tab w:val="clear" w:pos="1980"/>
        </w:tabs>
        <w:spacing w:before="0" w:after="0" w:line="240" w:lineRule="auto"/>
        <w:ind w:left="851"/>
        <w:jc w:val="both"/>
        <w:rPr>
          <w:rFonts w:ascii="Times New Roman" w:hAnsi="Times New Roman" w:cs="Times New Roman"/>
          <w:b w:val="0"/>
        </w:rPr>
      </w:pPr>
      <w:r w:rsidRPr="00AA0686">
        <w:rPr>
          <w:rFonts w:ascii="Times New Roman" w:hAnsi="Times New Roman" w:cs="Times New Roman"/>
          <w:b w:val="0"/>
        </w:rPr>
        <w:t xml:space="preserve">opis pravdepodobných následkov porušenia ochrany osobných údajov; </w:t>
      </w:r>
    </w:p>
    <w:p w14:paraId="1EFB6BA8" w14:textId="4ACB1D3A" w:rsidR="00AA0686" w:rsidRPr="00AA0686" w:rsidRDefault="00AA0686" w:rsidP="00AA0686">
      <w:pPr>
        <w:pStyle w:val="Zkladntext40"/>
        <w:numPr>
          <w:ilvl w:val="2"/>
          <w:numId w:val="15"/>
        </w:numPr>
        <w:shd w:val="clear" w:color="auto" w:fill="auto"/>
        <w:tabs>
          <w:tab w:val="clear" w:pos="1980"/>
        </w:tabs>
        <w:spacing w:before="0" w:after="0" w:line="240" w:lineRule="auto"/>
        <w:ind w:left="851"/>
        <w:jc w:val="both"/>
        <w:rPr>
          <w:rFonts w:ascii="Times New Roman" w:hAnsi="Times New Roman" w:cs="Times New Roman"/>
          <w:b w:val="0"/>
        </w:rPr>
      </w:pPr>
      <w:r w:rsidRPr="00AA0686">
        <w:rPr>
          <w:rFonts w:ascii="Times New Roman" w:hAnsi="Times New Roman" w:cs="Times New Roman"/>
          <w:b w:val="0"/>
        </w:rPr>
        <w:t>opis opatrení prijatých alebo navrhovaných prevádzkovateľom s cieľom napraviť porušenie ochrany osobných údajov</w:t>
      </w:r>
      <w:r w:rsidR="009862A0">
        <w:rPr>
          <w:rFonts w:ascii="Times New Roman" w:hAnsi="Times New Roman" w:cs="Times New Roman"/>
          <w:b w:val="0"/>
        </w:rPr>
        <w:t>,</w:t>
      </w:r>
      <w:r w:rsidRPr="00AA0686">
        <w:rPr>
          <w:rFonts w:ascii="Times New Roman" w:hAnsi="Times New Roman" w:cs="Times New Roman"/>
          <w:b w:val="0"/>
        </w:rPr>
        <w:t xml:space="preserve"> vrátane podľa potreby, opatrení na zmiernenie jeho potenciálnych nepriaznivých dôsledkov.</w:t>
      </w:r>
    </w:p>
    <w:p w14:paraId="2E5DD397" w14:textId="77777777" w:rsidR="00AA0686" w:rsidRPr="00AA0686" w:rsidRDefault="00AA0686" w:rsidP="00AA0686">
      <w:pPr>
        <w:pStyle w:val="Zkladntext40"/>
        <w:numPr>
          <w:ilvl w:val="0"/>
          <w:numId w:val="42"/>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 xml:space="preserve">Sprostredkovateľ zdokumentuje každý prípad porušenia ochrany osobných údajov vrátane skutočností spojených s porušením ochrany osobných údajov, jeho následky a prijaté opatrenia na nápravu. Sprostredkovať odovzdá uvedenú dokumentáciu bezodkladne Prevádzkovateľovi. </w:t>
      </w:r>
    </w:p>
    <w:p w14:paraId="608B0D3D" w14:textId="77777777" w:rsidR="00AA0686" w:rsidRPr="00AA0686" w:rsidRDefault="00AA0686" w:rsidP="00AA0686">
      <w:pPr>
        <w:pStyle w:val="Zkladntext40"/>
        <w:numPr>
          <w:ilvl w:val="0"/>
          <w:numId w:val="42"/>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Sprostredkovateľ sa zaväzuje v plnej miere spolupracovať, informovať a poskytovať Prevádzkovateľovi akúkoľvek pomoc v súvislosti s nápravnými opatreniami zameranými na nápravu, vrátane oznámenia porušenia ochrany osobných údajov dotknutej osobe.  Sprostredkovateľ sa zaväzuje poskytnúť Prevádzkovateľovi všetku potrebnú súčinnosť pri jednaní Prevádzkovateľa s dozorným orgánom prípadne iným príslušnými orgánmi vo veci porušenia ochrany osobných údajov v zmysle tohto Článku Zmluvy.</w:t>
      </w:r>
    </w:p>
    <w:p w14:paraId="5187BEA4" w14:textId="6D2D1375" w:rsidR="00AA0686" w:rsidRPr="00FA25C7" w:rsidRDefault="00AA0686" w:rsidP="00AA0686">
      <w:pPr>
        <w:pStyle w:val="Zkladntext40"/>
        <w:numPr>
          <w:ilvl w:val="0"/>
          <w:numId w:val="42"/>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 xml:space="preserve">Bez písomného súhlasu Prevádzkovateľa alebo osobitného právneho predpisu Sprostredkovateľ </w:t>
      </w:r>
      <w:r w:rsidRPr="00FA25C7">
        <w:rPr>
          <w:rFonts w:ascii="Times New Roman" w:hAnsi="Times New Roman" w:cs="Times New Roman"/>
          <w:b w:val="0"/>
        </w:rPr>
        <w:t>nebude nikomu okrem Prevádzkovateľa oznamovať porušenie ochrany osobných údajov, najmä</w:t>
      </w:r>
      <w:r w:rsidR="009862A0" w:rsidRPr="00FA25C7">
        <w:rPr>
          <w:rFonts w:ascii="Times New Roman" w:hAnsi="Times New Roman" w:cs="Times New Roman"/>
          <w:b w:val="0"/>
        </w:rPr>
        <w:t>,</w:t>
      </w:r>
      <w:r w:rsidRPr="00FA25C7">
        <w:rPr>
          <w:rFonts w:ascii="Times New Roman" w:hAnsi="Times New Roman" w:cs="Times New Roman"/>
          <w:b w:val="0"/>
        </w:rPr>
        <w:t xml:space="preserve"> ale nie len dotknutým osobám, tlači, dozornému orgánu.  </w:t>
      </w:r>
    </w:p>
    <w:p w14:paraId="5FA97F7B" w14:textId="1E972001" w:rsidR="00AA0686" w:rsidRPr="00FA25C7" w:rsidRDefault="00AA0686" w:rsidP="00AA0686">
      <w:pPr>
        <w:pStyle w:val="Zkladntext40"/>
        <w:numPr>
          <w:ilvl w:val="0"/>
          <w:numId w:val="42"/>
        </w:numPr>
        <w:shd w:val="clear" w:color="auto" w:fill="auto"/>
        <w:spacing w:before="0" w:after="0" w:line="240" w:lineRule="auto"/>
        <w:ind w:left="426"/>
        <w:jc w:val="both"/>
        <w:rPr>
          <w:rFonts w:ascii="Times New Roman" w:hAnsi="Times New Roman" w:cs="Times New Roman"/>
          <w:b w:val="0"/>
        </w:rPr>
      </w:pPr>
      <w:r w:rsidRPr="00FA25C7">
        <w:rPr>
          <w:rFonts w:ascii="Times New Roman" w:hAnsi="Times New Roman" w:cs="Times New Roman"/>
          <w:b w:val="0"/>
        </w:rPr>
        <w:t xml:space="preserve">Nesplnenie oznamovacej povinnosti zo strany Sprostredkovateľa v zmysle tohto Článku Zmluvy sa bude považovať za podstatné porušenie tejto Zmluvy s právom Prevádzkovateľa odstúpiť od tejto Zmluvy, ako aj od </w:t>
      </w:r>
      <w:r w:rsidR="0049411C" w:rsidRPr="00FA25C7">
        <w:rPr>
          <w:rFonts w:ascii="Times New Roman" w:eastAsia="Arial Narrow" w:hAnsi="Times New Roman" w:cs="Times New Roman"/>
        </w:rPr>
        <w:t>zmluvy o poskytovaní služieb.</w:t>
      </w:r>
    </w:p>
    <w:p w14:paraId="048C6CBA" w14:textId="77777777" w:rsidR="004D74A4" w:rsidRDefault="004D74A4" w:rsidP="00AA0686">
      <w:pPr>
        <w:pStyle w:val="Zkladntext40"/>
        <w:shd w:val="clear" w:color="auto" w:fill="auto"/>
        <w:spacing w:before="0" w:after="0" w:line="240" w:lineRule="auto"/>
        <w:ind w:left="426"/>
        <w:jc w:val="both"/>
        <w:rPr>
          <w:rFonts w:ascii="Times New Roman" w:hAnsi="Times New Roman" w:cs="Times New Roman"/>
          <w:b w:val="0"/>
        </w:rPr>
      </w:pPr>
    </w:p>
    <w:p w14:paraId="1A33C349" w14:textId="77777777" w:rsidR="004D74A4" w:rsidRPr="00AA0686" w:rsidRDefault="00AA0686" w:rsidP="00AA0686">
      <w:pPr>
        <w:pStyle w:val="Zkladntext40"/>
        <w:shd w:val="clear" w:color="auto" w:fill="auto"/>
        <w:spacing w:before="0" w:after="0" w:line="240" w:lineRule="auto"/>
        <w:jc w:val="center"/>
        <w:rPr>
          <w:rFonts w:ascii="Times New Roman" w:hAnsi="Times New Roman" w:cs="Times New Roman"/>
        </w:rPr>
      </w:pPr>
      <w:r w:rsidRPr="00AA0686">
        <w:rPr>
          <w:rFonts w:ascii="Times New Roman" w:hAnsi="Times New Roman" w:cs="Times New Roman"/>
        </w:rPr>
        <w:t>Čl. XI</w:t>
      </w:r>
    </w:p>
    <w:p w14:paraId="4ED78556" w14:textId="77777777" w:rsidR="00AA0686" w:rsidRDefault="00AA0686" w:rsidP="00AA0686">
      <w:pPr>
        <w:pStyle w:val="Zkladntext40"/>
        <w:shd w:val="clear" w:color="auto" w:fill="auto"/>
        <w:spacing w:before="0" w:after="0" w:line="240" w:lineRule="auto"/>
        <w:jc w:val="center"/>
        <w:rPr>
          <w:rFonts w:ascii="Times New Roman" w:hAnsi="Times New Roman" w:cs="Times New Roman"/>
          <w:caps/>
        </w:rPr>
      </w:pPr>
      <w:r w:rsidRPr="00AA0686">
        <w:rPr>
          <w:rFonts w:ascii="Times New Roman" w:hAnsi="Times New Roman" w:cs="Times New Roman"/>
          <w:caps/>
        </w:rPr>
        <w:t>Zodpovednosť sprostredkovateľa</w:t>
      </w:r>
    </w:p>
    <w:p w14:paraId="3D230876" w14:textId="77777777" w:rsidR="00AA0686" w:rsidRPr="00AA0686" w:rsidRDefault="00AA0686" w:rsidP="00AA0686">
      <w:pPr>
        <w:pStyle w:val="Zkladntext40"/>
        <w:shd w:val="clear" w:color="auto" w:fill="auto"/>
        <w:spacing w:before="0" w:after="0" w:line="240" w:lineRule="auto"/>
        <w:jc w:val="center"/>
        <w:rPr>
          <w:rFonts w:ascii="Times New Roman" w:hAnsi="Times New Roman" w:cs="Times New Roman"/>
          <w:caps/>
        </w:rPr>
      </w:pPr>
    </w:p>
    <w:p w14:paraId="04087701" w14:textId="77777777" w:rsidR="00AA0686" w:rsidRPr="00AA0686" w:rsidRDefault="00AA0686" w:rsidP="00AA0686">
      <w:pPr>
        <w:pStyle w:val="Zkladntext40"/>
        <w:numPr>
          <w:ilvl w:val="0"/>
          <w:numId w:val="44"/>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 xml:space="preserve">Sprostredkovateľ zodpovedá za škody vzniknuté prípadným nedodržaním zásad ochrany spracúvaných osobných údajov a porušením povinnosti pri spracúvaní osobných údajov v zmysle tejto Zmluvy a Právnych predpisov. </w:t>
      </w:r>
    </w:p>
    <w:p w14:paraId="53CA1690" w14:textId="77777777" w:rsidR="00AA0686" w:rsidRPr="00AA0686" w:rsidRDefault="00AA0686" w:rsidP="00AA0686">
      <w:pPr>
        <w:pStyle w:val="Zkladntext40"/>
        <w:numPr>
          <w:ilvl w:val="0"/>
          <w:numId w:val="44"/>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 xml:space="preserve">Prevádzkovateľ je oprávnený požadovať od Sprostredkovateľa náhradu škody, ktorá mu bola spôsobená porušením povinnosti, na ktorú sa vzťahuje zmluvná pokuta podľa tejto Zmluvy. Prevádzkovateľ je oprávnený požadovať od Sprostredkovateľa náhradu škody presahujúcu zmluvnú pokutu. </w:t>
      </w:r>
    </w:p>
    <w:p w14:paraId="0AD06ACE" w14:textId="77777777" w:rsidR="00AA0686" w:rsidRPr="00AA0686" w:rsidRDefault="00AA0686" w:rsidP="00AA0686">
      <w:pPr>
        <w:pStyle w:val="Zkladntext40"/>
        <w:numPr>
          <w:ilvl w:val="0"/>
          <w:numId w:val="44"/>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 xml:space="preserve">V prípade, ak v dôsledku nepravdivosti akéhokoľvek prehlásenia v zmysle tejto Zmluvy alebo porušenia povinnosti Sprostredkovateľa pri spracúvaní osobných údajov v zmysle tejto Zmluvy a/alebo Právnych predpisov bude Prevádzkovateľovi uložená pokuta alebo akákoľvek iná sankcia v zmysle Právnych predpisov je Sprostredkovateľ povinný tieto uhradiť v plnom rozsahu </w:t>
      </w:r>
      <w:r w:rsidRPr="00AA0686">
        <w:rPr>
          <w:rFonts w:ascii="Times New Roman" w:hAnsi="Times New Roman" w:cs="Times New Roman"/>
          <w:b w:val="0"/>
        </w:rPr>
        <w:lastRenderedPageBreak/>
        <w:t xml:space="preserve">Prevádzkovateľovi.  </w:t>
      </w:r>
    </w:p>
    <w:p w14:paraId="789E282A" w14:textId="77777777" w:rsidR="00AA0686" w:rsidRPr="00AA0686" w:rsidRDefault="00AA0686" w:rsidP="00AA0686">
      <w:pPr>
        <w:pStyle w:val="Zkladntext40"/>
        <w:numPr>
          <w:ilvl w:val="0"/>
          <w:numId w:val="44"/>
        </w:numPr>
        <w:shd w:val="clear" w:color="auto" w:fill="auto"/>
        <w:spacing w:before="0" w:after="0" w:line="240" w:lineRule="auto"/>
        <w:ind w:left="426"/>
        <w:jc w:val="both"/>
        <w:rPr>
          <w:rFonts w:ascii="Times New Roman" w:hAnsi="Times New Roman" w:cs="Times New Roman"/>
          <w:b w:val="0"/>
        </w:rPr>
      </w:pPr>
      <w:r w:rsidRPr="00AA0686">
        <w:rPr>
          <w:rFonts w:ascii="Times New Roman" w:hAnsi="Times New Roman" w:cs="Times New Roman"/>
          <w:b w:val="0"/>
        </w:rPr>
        <w:t xml:space="preserve">Sprostredkovateľ je povinný uhradiť zmluvnú pokutu a/alebo náhradu škody vyúčtovanú podľa tejto Zmluvy Prevádzkovateľom do 30 dní odo dňa vystavenia faktúry Prevádzkovateľom Sprostredkovateľovi. Táto faktúra sa nepovažuje za faktúru pre účely dane z pridanej hodnoty. Platobná povinnosť Sprostredkovateľa pri úhrade zmluvnej pokuty/náhrady škody je splnená v deň pripísania príslušnej dlžnej sumy na účet Prevádzkovateľa uvedený na faktúre. </w:t>
      </w:r>
    </w:p>
    <w:p w14:paraId="6677D076" w14:textId="77777777" w:rsidR="00AA0686" w:rsidRPr="00AA0686" w:rsidRDefault="00AA0686" w:rsidP="000608C5">
      <w:pPr>
        <w:pStyle w:val="Zkladntext40"/>
        <w:shd w:val="clear" w:color="auto" w:fill="auto"/>
        <w:spacing w:before="0" w:after="0" w:line="240" w:lineRule="auto"/>
        <w:ind w:left="66"/>
        <w:jc w:val="both"/>
        <w:rPr>
          <w:rFonts w:ascii="Times New Roman" w:hAnsi="Times New Roman" w:cs="Times New Roman"/>
          <w:b w:val="0"/>
        </w:rPr>
      </w:pPr>
    </w:p>
    <w:p w14:paraId="1D852CCA" w14:textId="77777777" w:rsidR="004D74A4" w:rsidRDefault="004D74A4" w:rsidP="00DB3EB3">
      <w:pPr>
        <w:pStyle w:val="Zkladntext40"/>
        <w:shd w:val="clear" w:color="auto" w:fill="auto"/>
        <w:spacing w:before="0" w:after="0" w:line="240" w:lineRule="auto"/>
        <w:rPr>
          <w:rFonts w:ascii="Times New Roman" w:hAnsi="Times New Roman" w:cs="Times New Roman"/>
          <w:b w:val="0"/>
        </w:rPr>
      </w:pPr>
    </w:p>
    <w:p w14:paraId="191406C5" w14:textId="77777777" w:rsidR="0095184F" w:rsidRPr="009B278D" w:rsidRDefault="00D12188" w:rsidP="00DB3EB3">
      <w:pPr>
        <w:pStyle w:val="Odsekzoznamu"/>
        <w:widowControl/>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Č</w:t>
      </w:r>
      <w:r w:rsidR="0095184F" w:rsidRPr="009B278D">
        <w:rPr>
          <w:rFonts w:ascii="Times New Roman" w:eastAsia="Times New Roman" w:hAnsi="Times New Roman" w:cs="Times New Roman"/>
          <w:b/>
          <w:color w:val="auto"/>
          <w:sz w:val="22"/>
          <w:szCs w:val="22"/>
          <w:lang w:bidi="ar-SA"/>
        </w:rPr>
        <w:t>l. X</w:t>
      </w:r>
      <w:r>
        <w:rPr>
          <w:rFonts w:ascii="Times New Roman" w:eastAsia="Times New Roman" w:hAnsi="Times New Roman" w:cs="Times New Roman"/>
          <w:b/>
          <w:color w:val="auto"/>
          <w:sz w:val="22"/>
          <w:szCs w:val="22"/>
          <w:lang w:bidi="ar-SA"/>
        </w:rPr>
        <w:t>II</w:t>
      </w:r>
    </w:p>
    <w:p w14:paraId="30546EB0" w14:textId="77777777" w:rsidR="0095184F" w:rsidRPr="009B278D" w:rsidRDefault="0095184F" w:rsidP="00DB3EB3">
      <w:pPr>
        <w:pStyle w:val="Odsekzoznamu"/>
        <w:widowControl/>
        <w:jc w:val="center"/>
        <w:rPr>
          <w:rFonts w:ascii="Times New Roman" w:eastAsia="Times New Roman" w:hAnsi="Times New Roman" w:cs="Times New Roman"/>
          <w:b/>
          <w:color w:val="auto"/>
          <w:sz w:val="22"/>
          <w:szCs w:val="22"/>
          <w:lang w:bidi="ar-SA"/>
        </w:rPr>
      </w:pPr>
      <w:r w:rsidRPr="009B278D">
        <w:rPr>
          <w:rFonts w:ascii="Times New Roman" w:eastAsia="Times New Roman" w:hAnsi="Times New Roman" w:cs="Times New Roman"/>
          <w:b/>
          <w:color w:val="auto"/>
          <w:sz w:val="22"/>
          <w:szCs w:val="22"/>
          <w:lang w:bidi="ar-SA"/>
        </w:rPr>
        <w:t>SKONČENIE ZMLUVNÉHO VZŤAHU</w:t>
      </w:r>
    </w:p>
    <w:p w14:paraId="3227157A" w14:textId="77777777" w:rsidR="0095184F" w:rsidRPr="000608C5" w:rsidRDefault="0095184F" w:rsidP="00DB3EB3">
      <w:pPr>
        <w:pStyle w:val="Odsekzoznamu"/>
        <w:widowControl/>
        <w:rPr>
          <w:rFonts w:ascii="Times New Roman" w:eastAsia="Times New Roman" w:hAnsi="Times New Roman" w:cs="Times New Roman"/>
          <w:color w:val="auto"/>
          <w:sz w:val="22"/>
          <w:szCs w:val="22"/>
          <w:lang w:bidi="ar-SA"/>
        </w:rPr>
      </w:pPr>
    </w:p>
    <w:p w14:paraId="206FC45C" w14:textId="653FC4B6" w:rsidR="000608C5" w:rsidRPr="000608C5" w:rsidRDefault="000608C5" w:rsidP="000608C5">
      <w:pPr>
        <w:widowControl/>
        <w:numPr>
          <w:ilvl w:val="0"/>
          <w:numId w:val="45"/>
        </w:numPr>
        <w:jc w:val="both"/>
        <w:rPr>
          <w:rFonts w:ascii="Times New Roman" w:hAnsi="Times New Roman" w:cs="Times New Roman"/>
          <w:sz w:val="22"/>
          <w:szCs w:val="22"/>
        </w:rPr>
      </w:pPr>
      <w:r w:rsidRPr="000608C5">
        <w:rPr>
          <w:rFonts w:ascii="Times New Roman" w:hAnsi="Times New Roman" w:cs="Times New Roman"/>
          <w:sz w:val="22"/>
          <w:szCs w:val="22"/>
        </w:rPr>
        <w:t xml:space="preserve">Táto Zmluva nadobúda platnosť </w:t>
      </w:r>
      <w:r w:rsidR="00111D29">
        <w:rPr>
          <w:rFonts w:ascii="Times New Roman" w:hAnsi="Times New Roman" w:cs="Times New Roman"/>
          <w:sz w:val="22"/>
          <w:szCs w:val="22"/>
        </w:rPr>
        <w:t xml:space="preserve">a účinnosť </w:t>
      </w:r>
      <w:r w:rsidRPr="000608C5">
        <w:rPr>
          <w:rFonts w:ascii="Times New Roman" w:hAnsi="Times New Roman" w:cs="Times New Roman"/>
          <w:sz w:val="22"/>
          <w:szCs w:val="22"/>
        </w:rPr>
        <w:t>dňom jej podpísania oprávnenými zástupcami oboch Zmluvných strán</w:t>
      </w:r>
      <w:r w:rsidR="00111D29">
        <w:rPr>
          <w:rFonts w:ascii="Times New Roman" w:hAnsi="Times New Roman" w:cs="Times New Roman"/>
          <w:sz w:val="22"/>
          <w:szCs w:val="22"/>
        </w:rPr>
        <w:t>.</w:t>
      </w:r>
    </w:p>
    <w:p w14:paraId="7ACCCB7E" w14:textId="77777777" w:rsidR="000608C5" w:rsidRPr="000608C5" w:rsidRDefault="000608C5" w:rsidP="000608C5">
      <w:pPr>
        <w:widowControl/>
        <w:numPr>
          <w:ilvl w:val="0"/>
          <w:numId w:val="45"/>
        </w:numPr>
        <w:ind w:left="357" w:hanging="357"/>
        <w:jc w:val="both"/>
        <w:rPr>
          <w:rFonts w:ascii="Times New Roman" w:hAnsi="Times New Roman" w:cs="Times New Roman"/>
          <w:sz w:val="22"/>
          <w:szCs w:val="22"/>
        </w:rPr>
      </w:pPr>
      <w:r w:rsidRPr="000608C5">
        <w:rPr>
          <w:rFonts w:ascii="Times New Roman" w:hAnsi="Times New Roman" w:cs="Times New Roman"/>
          <w:sz w:val="22"/>
          <w:szCs w:val="22"/>
        </w:rPr>
        <w:t>Deň nadobudnutia účinnosti tejto Zmluvy sa zároveň považuje za deň, od ktorého je  Sprostredkovateľ oprávnený spracúvať osobné údaje dotknutých osôb v mene Prevádzkovateľa.</w:t>
      </w:r>
    </w:p>
    <w:p w14:paraId="1DA7AB51" w14:textId="36A8DE73" w:rsidR="000608C5" w:rsidRPr="000608C5" w:rsidRDefault="000608C5" w:rsidP="000608C5">
      <w:pPr>
        <w:widowControl/>
        <w:numPr>
          <w:ilvl w:val="0"/>
          <w:numId w:val="45"/>
        </w:numPr>
        <w:ind w:left="357" w:hanging="357"/>
        <w:jc w:val="both"/>
        <w:rPr>
          <w:rFonts w:ascii="Times New Roman" w:hAnsi="Times New Roman" w:cs="Times New Roman"/>
          <w:sz w:val="22"/>
          <w:szCs w:val="22"/>
        </w:rPr>
      </w:pPr>
      <w:r w:rsidRPr="000608C5">
        <w:rPr>
          <w:rFonts w:ascii="Times New Roman" w:hAnsi="Times New Roman" w:cs="Times New Roman"/>
          <w:sz w:val="22"/>
          <w:szCs w:val="22"/>
        </w:rPr>
        <w:t>Táto Zmluva sa uzatvára na dobu určitú, a </w:t>
      </w:r>
      <w:r w:rsidRPr="00B8304E">
        <w:rPr>
          <w:rFonts w:ascii="Times New Roman" w:hAnsi="Times New Roman" w:cs="Times New Roman"/>
          <w:sz w:val="22"/>
          <w:szCs w:val="22"/>
        </w:rPr>
        <w:t xml:space="preserve">to na dobu platnosti (trvania) </w:t>
      </w:r>
      <w:r w:rsidR="00111D29" w:rsidRPr="00B8304E">
        <w:rPr>
          <w:rFonts w:ascii="Times New Roman" w:eastAsia="Arial Narrow" w:hAnsi="Times New Roman" w:cs="Times New Roman"/>
          <w:sz w:val="22"/>
          <w:szCs w:val="22"/>
        </w:rPr>
        <w:t>zmluvy o poskytovaní služieb</w:t>
      </w:r>
      <w:r w:rsidRPr="00B8304E">
        <w:rPr>
          <w:rFonts w:ascii="Times New Roman" w:hAnsi="Times New Roman" w:cs="Times New Roman"/>
          <w:sz w:val="22"/>
          <w:szCs w:val="22"/>
        </w:rPr>
        <w:t xml:space="preserve">. Zánikom </w:t>
      </w:r>
      <w:r w:rsidR="0049411C" w:rsidRPr="00B8304E">
        <w:rPr>
          <w:rFonts w:ascii="Times New Roman" w:eastAsia="Arial Narrow" w:hAnsi="Times New Roman" w:cs="Times New Roman"/>
          <w:sz w:val="22"/>
          <w:szCs w:val="22"/>
        </w:rPr>
        <w:t>zmluvy o poskytovaní služieb</w:t>
      </w:r>
      <w:r w:rsidR="0049411C" w:rsidRPr="00B8304E">
        <w:rPr>
          <w:rFonts w:ascii="Times New Roman" w:hAnsi="Times New Roman" w:cs="Times New Roman"/>
          <w:sz w:val="22"/>
          <w:szCs w:val="22"/>
        </w:rPr>
        <w:t xml:space="preserve"> </w:t>
      </w:r>
      <w:r w:rsidRPr="00B8304E">
        <w:rPr>
          <w:rFonts w:ascii="Times New Roman" w:hAnsi="Times New Roman" w:cs="Times New Roman"/>
          <w:sz w:val="22"/>
          <w:szCs w:val="22"/>
        </w:rPr>
        <w:t>zaniká</w:t>
      </w:r>
      <w:r w:rsidRPr="000608C5">
        <w:rPr>
          <w:rFonts w:ascii="Times New Roman" w:hAnsi="Times New Roman" w:cs="Times New Roman"/>
          <w:sz w:val="22"/>
          <w:szCs w:val="22"/>
        </w:rPr>
        <w:t xml:space="preserve"> aj táto Zmluva. Pre vylúčenie pochybností v tomto prípade nie je potrebné vykonať právny úkon výpovede alebo odstúpenia do tejto Zmluvy za účelom jej ukončenia. </w:t>
      </w:r>
    </w:p>
    <w:p w14:paraId="446416B8" w14:textId="30264782" w:rsidR="000608C5" w:rsidRPr="000608C5" w:rsidRDefault="000608C5" w:rsidP="000608C5">
      <w:pPr>
        <w:widowControl/>
        <w:numPr>
          <w:ilvl w:val="0"/>
          <w:numId w:val="45"/>
        </w:numPr>
        <w:jc w:val="both"/>
        <w:rPr>
          <w:rFonts w:ascii="Times New Roman" w:hAnsi="Times New Roman" w:cs="Times New Roman"/>
          <w:sz w:val="22"/>
          <w:szCs w:val="22"/>
        </w:rPr>
      </w:pPr>
      <w:r w:rsidRPr="000608C5">
        <w:rPr>
          <w:rFonts w:ascii="Times New Roman" w:hAnsi="Times New Roman" w:cs="Times New Roman"/>
          <w:sz w:val="22"/>
          <w:szCs w:val="22"/>
        </w:rPr>
        <w:t>Prevádzkovateľ je oprávnený písomne odstúpiť od tejto Zmluvy, pri podstatnom porušení Zmluvy, najmä ak:</w:t>
      </w:r>
    </w:p>
    <w:p w14:paraId="4EC877F2" w14:textId="77777777" w:rsidR="000608C5" w:rsidRPr="000608C5" w:rsidRDefault="000608C5" w:rsidP="000608C5">
      <w:pPr>
        <w:widowControl/>
        <w:numPr>
          <w:ilvl w:val="1"/>
          <w:numId w:val="46"/>
        </w:numPr>
        <w:tabs>
          <w:tab w:val="clear" w:pos="2360"/>
          <w:tab w:val="num" w:pos="993"/>
          <w:tab w:val="left" w:pos="9356"/>
        </w:tabs>
        <w:ind w:left="993" w:right="34" w:hanging="567"/>
        <w:jc w:val="both"/>
        <w:rPr>
          <w:rFonts w:ascii="Times New Roman" w:hAnsi="Times New Roman" w:cs="Times New Roman"/>
          <w:sz w:val="22"/>
          <w:szCs w:val="22"/>
          <w:lang w:eastAsia="en-US"/>
        </w:rPr>
      </w:pPr>
      <w:r w:rsidRPr="000608C5">
        <w:rPr>
          <w:rFonts w:ascii="Times New Roman" w:hAnsi="Times New Roman" w:cs="Times New Roman"/>
          <w:sz w:val="22"/>
          <w:szCs w:val="22"/>
          <w:lang w:eastAsia="en-US"/>
        </w:rPr>
        <w:t>Sprostredkovateľ, alebo iné osoby poverené Sprostredkovateľom porušil/-i svoju povinnosť zachovávať mlčanlivosť/dôvernosť informácií, alebo</w:t>
      </w:r>
    </w:p>
    <w:p w14:paraId="7BAE565A" w14:textId="4792035E" w:rsidR="000608C5" w:rsidRPr="000608C5" w:rsidRDefault="000608C5" w:rsidP="000608C5">
      <w:pPr>
        <w:widowControl/>
        <w:numPr>
          <w:ilvl w:val="1"/>
          <w:numId w:val="46"/>
        </w:numPr>
        <w:tabs>
          <w:tab w:val="clear" w:pos="2360"/>
          <w:tab w:val="num" w:pos="993"/>
          <w:tab w:val="left" w:pos="9356"/>
        </w:tabs>
        <w:ind w:left="993" w:right="34" w:hanging="567"/>
        <w:jc w:val="both"/>
        <w:rPr>
          <w:rFonts w:ascii="Times New Roman" w:hAnsi="Times New Roman" w:cs="Times New Roman"/>
          <w:sz w:val="22"/>
          <w:szCs w:val="22"/>
          <w:lang w:eastAsia="en-US"/>
        </w:rPr>
      </w:pPr>
      <w:r w:rsidRPr="000608C5">
        <w:rPr>
          <w:rFonts w:ascii="Times New Roman" w:hAnsi="Times New Roman" w:cs="Times New Roman"/>
          <w:sz w:val="22"/>
          <w:szCs w:val="22"/>
          <w:lang w:eastAsia="en-US"/>
        </w:rPr>
        <w:t>vyhlásenie alebo správanie/konanie Sprostredkovateľa, poškodilo dobré meno alebo podnikateľskú dôveryhodnosť Prevádzkovateľa, alebo</w:t>
      </w:r>
    </w:p>
    <w:p w14:paraId="6A33B9EC" w14:textId="77777777" w:rsidR="000608C5" w:rsidRPr="000608C5" w:rsidRDefault="000608C5" w:rsidP="000608C5">
      <w:pPr>
        <w:widowControl/>
        <w:numPr>
          <w:ilvl w:val="1"/>
          <w:numId w:val="46"/>
        </w:numPr>
        <w:tabs>
          <w:tab w:val="clear" w:pos="2360"/>
          <w:tab w:val="num" w:pos="993"/>
          <w:tab w:val="left" w:pos="9356"/>
        </w:tabs>
        <w:ind w:left="993" w:right="34" w:hanging="567"/>
        <w:jc w:val="both"/>
        <w:rPr>
          <w:rFonts w:ascii="Times New Roman" w:hAnsi="Times New Roman" w:cs="Times New Roman"/>
          <w:sz w:val="22"/>
          <w:szCs w:val="22"/>
          <w:lang w:eastAsia="en-US"/>
        </w:rPr>
      </w:pPr>
      <w:r w:rsidRPr="000608C5">
        <w:rPr>
          <w:rFonts w:ascii="Times New Roman" w:hAnsi="Times New Roman" w:cs="Times New Roman"/>
          <w:sz w:val="22"/>
          <w:szCs w:val="22"/>
          <w:lang w:eastAsia="en-US"/>
        </w:rPr>
        <w:t xml:space="preserve">Sprostredkovateľ porušil túto Zmluvu a/alebo povinnosti ustanovené Nariadením </w:t>
      </w:r>
      <w:r>
        <w:rPr>
          <w:rFonts w:ascii="Times New Roman" w:hAnsi="Times New Roman" w:cs="Times New Roman"/>
          <w:sz w:val="22"/>
          <w:szCs w:val="22"/>
          <w:lang w:eastAsia="en-US"/>
        </w:rPr>
        <w:t xml:space="preserve"> </w:t>
      </w:r>
      <w:r w:rsidRPr="000608C5">
        <w:rPr>
          <w:rFonts w:ascii="Times New Roman" w:hAnsi="Times New Roman" w:cs="Times New Roman"/>
          <w:sz w:val="22"/>
          <w:szCs w:val="22"/>
          <w:lang w:eastAsia="en-US"/>
        </w:rPr>
        <w:t>a/alebo Zákonom, a/alebo ostatnými platnými súvisiacimi všeobecne záväznými právnymi predpismi, alebo</w:t>
      </w:r>
    </w:p>
    <w:p w14:paraId="5D707D0E" w14:textId="77777777" w:rsidR="000608C5" w:rsidRPr="000608C5" w:rsidRDefault="000608C5" w:rsidP="000608C5">
      <w:pPr>
        <w:widowControl/>
        <w:numPr>
          <w:ilvl w:val="1"/>
          <w:numId w:val="46"/>
        </w:numPr>
        <w:tabs>
          <w:tab w:val="clear" w:pos="2360"/>
          <w:tab w:val="num" w:pos="993"/>
          <w:tab w:val="left" w:pos="9356"/>
        </w:tabs>
        <w:ind w:left="993" w:right="34" w:hanging="567"/>
        <w:jc w:val="both"/>
        <w:rPr>
          <w:rFonts w:ascii="Times New Roman" w:hAnsi="Times New Roman" w:cs="Times New Roman"/>
          <w:sz w:val="22"/>
          <w:szCs w:val="22"/>
          <w:lang w:eastAsia="en-US"/>
        </w:rPr>
      </w:pPr>
      <w:r w:rsidRPr="000608C5">
        <w:rPr>
          <w:rFonts w:ascii="Times New Roman" w:hAnsi="Times New Roman" w:cs="Times New Roman"/>
          <w:sz w:val="22"/>
          <w:szCs w:val="22"/>
          <w:lang w:eastAsia="en-US"/>
        </w:rPr>
        <w:t>akékoľvek vyhlásenie, záruka alebo ubezpečenie Sprostredkovateľa uvedené v tejto Zmluve sa ukáže byť nepravdivým, neúplným, neplatným alebo zavádzajúcim, alebo</w:t>
      </w:r>
    </w:p>
    <w:p w14:paraId="3F7A789F" w14:textId="25188192" w:rsidR="000608C5" w:rsidRPr="000608C5" w:rsidRDefault="000608C5" w:rsidP="000608C5">
      <w:pPr>
        <w:widowControl/>
        <w:numPr>
          <w:ilvl w:val="1"/>
          <w:numId w:val="46"/>
        </w:numPr>
        <w:tabs>
          <w:tab w:val="clear" w:pos="2360"/>
          <w:tab w:val="num" w:pos="993"/>
          <w:tab w:val="left" w:pos="9356"/>
        </w:tabs>
        <w:ind w:left="993" w:right="34" w:hanging="567"/>
        <w:jc w:val="both"/>
        <w:rPr>
          <w:rFonts w:ascii="Times New Roman" w:hAnsi="Times New Roman" w:cs="Times New Roman"/>
          <w:sz w:val="22"/>
          <w:szCs w:val="22"/>
          <w:lang w:eastAsia="en-US"/>
        </w:rPr>
      </w:pPr>
      <w:r w:rsidRPr="000608C5">
        <w:rPr>
          <w:rFonts w:ascii="Times New Roman" w:hAnsi="Times New Roman" w:cs="Times New Roman"/>
          <w:sz w:val="22"/>
          <w:szCs w:val="22"/>
          <w:lang w:eastAsia="en-US"/>
        </w:rPr>
        <w:t xml:space="preserve">dôjde na základe rozhodnutia správneho orgánu k uloženiu pokuty resp. inej sankcie a/alebo opatrenia na nápravu Sprostredkovateľovi a/alebo Prevádzkovateľovi, za porušenie právnych predpisov pri spracúvaní osobných údajov, z dôvodov na strane Sprostredkovateľa, alebo </w:t>
      </w:r>
    </w:p>
    <w:p w14:paraId="5872533D" w14:textId="77777777" w:rsidR="000608C5" w:rsidRPr="000608C5" w:rsidRDefault="000608C5" w:rsidP="000608C5">
      <w:pPr>
        <w:widowControl/>
        <w:numPr>
          <w:ilvl w:val="1"/>
          <w:numId w:val="46"/>
        </w:numPr>
        <w:tabs>
          <w:tab w:val="clear" w:pos="2360"/>
          <w:tab w:val="num" w:pos="993"/>
          <w:tab w:val="left" w:pos="9356"/>
        </w:tabs>
        <w:ind w:left="993" w:right="34" w:hanging="567"/>
        <w:jc w:val="both"/>
        <w:rPr>
          <w:rFonts w:ascii="Times New Roman" w:hAnsi="Times New Roman" w:cs="Times New Roman"/>
          <w:sz w:val="22"/>
          <w:szCs w:val="22"/>
          <w:lang w:eastAsia="en-US"/>
        </w:rPr>
      </w:pPr>
      <w:r w:rsidRPr="000608C5">
        <w:rPr>
          <w:rFonts w:ascii="Times New Roman" w:hAnsi="Times New Roman" w:cs="Times New Roman"/>
          <w:sz w:val="22"/>
          <w:szCs w:val="22"/>
          <w:lang w:eastAsia="en-US"/>
        </w:rPr>
        <w:t xml:space="preserve">Sprostredkovateľ je v úpadku, alebo podal návrh na vyhlásenie konkurzu, alebo konkurzné konanie proti nemu bolo zastavené pre nedostatok majetku, alebo vstúpil do likvidácie, alebo </w:t>
      </w:r>
    </w:p>
    <w:p w14:paraId="34F01F15" w14:textId="77777777" w:rsidR="000608C5" w:rsidRPr="000608C5" w:rsidRDefault="000608C5" w:rsidP="000608C5">
      <w:pPr>
        <w:widowControl/>
        <w:numPr>
          <w:ilvl w:val="1"/>
          <w:numId w:val="46"/>
        </w:numPr>
        <w:tabs>
          <w:tab w:val="clear" w:pos="2360"/>
          <w:tab w:val="num" w:pos="993"/>
          <w:tab w:val="left" w:pos="9356"/>
        </w:tabs>
        <w:ind w:left="993" w:right="34" w:hanging="567"/>
        <w:jc w:val="both"/>
        <w:rPr>
          <w:rFonts w:ascii="Times New Roman" w:hAnsi="Times New Roman" w:cs="Times New Roman"/>
          <w:sz w:val="22"/>
          <w:szCs w:val="22"/>
          <w:lang w:eastAsia="en-US"/>
        </w:rPr>
      </w:pPr>
      <w:r w:rsidRPr="000608C5">
        <w:rPr>
          <w:rFonts w:ascii="Times New Roman" w:hAnsi="Times New Roman" w:cs="Times New Roman"/>
          <w:sz w:val="22"/>
          <w:szCs w:val="22"/>
          <w:lang w:eastAsia="en-US"/>
        </w:rPr>
        <w:t xml:space="preserve">z ďalších dôvodov uvedených v tejto Zmluve. </w:t>
      </w:r>
    </w:p>
    <w:p w14:paraId="7AE52CE3" w14:textId="77777777" w:rsidR="000608C5" w:rsidRPr="000608C5" w:rsidRDefault="000608C5" w:rsidP="000608C5">
      <w:pPr>
        <w:widowControl/>
        <w:numPr>
          <w:ilvl w:val="0"/>
          <w:numId w:val="45"/>
        </w:numPr>
        <w:jc w:val="both"/>
        <w:rPr>
          <w:rFonts w:ascii="Times New Roman" w:hAnsi="Times New Roman" w:cs="Times New Roman"/>
          <w:sz w:val="22"/>
          <w:szCs w:val="22"/>
        </w:rPr>
      </w:pPr>
      <w:r w:rsidRPr="000608C5">
        <w:rPr>
          <w:rFonts w:ascii="Times New Roman" w:hAnsi="Times New Roman" w:cs="Times New Roman"/>
          <w:sz w:val="22"/>
          <w:szCs w:val="22"/>
        </w:rPr>
        <w:t xml:space="preserve">Zmluva zaniká dňom doručenia odstupujúceho prejavu Prevádzkovateľa Sprostredkovateľovi, pričom Sprostredkovateľ je povinný naďalej plniť všetky povinnosti vyplývajúce z tejto Zmluvy a Nariadenia, ktoré trvajú aj po skončení platnosti tejto Zmluvy. </w:t>
      </w:r>
    </w:p>
    <w:p w14:paraId="44F7EC83" w14:textId="033E545D" w:rsidR="000608C5" w:rsidRPr="000608C5" w:rsidRDefault="000608C5" w:rsidP="000608C5">
      <w:pPr>
        <w:widowControl/>
        <w:numPr>
          <w:ilvl w:val="0"/>
          <w:numId w:val="45"/>
        </w:numPr>
        <w:jc w:val="both"/>
        <w:rPr>
          <w:rFonts w:ascii="Times New Roman" w:hAnsi="Times New Roman" w:cs="Times New Roman"/>
          <w:sz w:val="22"/>
          <w:szCs w:val="22"/>
        </w:rPr>
      </w:pPr>
      <w:r w:rsidRPr="0081003A">
        <w:rPr>
          <w:rFonts w:ascii="Times New Roman" w:hAnsi="Times New Roman" w:cs="Times New Roman"/>
          <w:sz w:val="22"/>
          <w:szCs w:val="22"/>
        </w:rPr>
        <w:t>Zmluvné strany sa výslovne dohodli, že odstúpenie o</w:t>
      </w:r>
      <w:r w:rsidR="0081003A" w:rsidRPr="0081003A">
        <w:rPr>
          <w:rFonts w:ascii="Times New Roman" w:hAnsi="Times New Roman" w:cs="Times New Roman"/>
          <w:sz w:val="22"/>
          <w:szCs w:val="22"/>
        </w:rPr>
        <w:t>d</w:t>
      </w:r>
      <w:r w:rsidRPr="0081003A">
        <w:rPr>
          <w:rFonts w:ascii="Times New Roman" w:hAnsi="Times New Roman" w:cs="Times New Roman"/>
          <w:sz w:val="22"/>
          <w:szCs w:val="22"/>
        </w:rPr>
        <w:t xml:space="preserve"> tejto Zmluvy je dôvodom na odstúpenie od </w:t>
      </w:r>
      <w:r w:rsidR="0049411C" w:rsidRPr="0081003A">
        <w:rPr>
          <w:rFonts w:ascii="Times New Roman" w:eastAsia="Arial Narrow" w:hAnsi="Times New Roman" w:cs="Times New Roman"/>
          <w:sz w:val="22"/>
          <w:szCs w:val="22"/>
        </w:rPr>
        <w:t>zmluvy o poskytovaní služieb</w:t>
      </w:r>
      <w:r w:rsidRPr="0081003A">
        <w:rPr>
          <w:rFonts w:ascii="Times New Roman" w:hAnsi="Times New Roman" w:cs="Times New Roman"/>
          <w:sz w:val="22"/>
          <w:szCs w:val="22"/>
        </w:rPr>
        <w:t xml:space="preserve"> s rovnakým účinkom, a to aj v prípade, že </w:t>
      </w:r>
      <w:r w:rsidR="0049411C" w:rsidRPr="0081003A">
        <w:rPr>
          <w:rFonts w:ascii="Times New Roman" w:eastAsia="Arial Narrow" w:hAnsi="Times New Roman" w:cs="Times New Roman"/>
          <w:sz w:val="22"/>
          <w:szCs w:val="22"/>
        </w:rPr>
        <w:t>zmluv</w:t>
      </w:r>
      <w:r w:rsidR="0081003A">
        <w:rPr>
          <w:rFonts w:ascii="Times New Roman" w:eastAsia="Arial Narrow" w:hAnsi="Times New Roman" w:cs="Times New Roman"/>
          <w:sz w:val="22"/>
          <w:szCs w:val="22"/>
        </w:rPr>
        <w:t>a</w:t>
      </w:r>
      <w:r w:rsidR="0049411C" w:rsidRPr="0081003A">
        <w:rPr>
          <w:rFonts w:ascii="Times New Roman" w:eastAsia="Arial Narrow" w:hAnsi="Times New Roman" w:cs="Times New Roman"/>
          <w:sz w:val="22"/>
          <w:szCs w:val="22"/>
        </w:rPr>
        <w:t xml:space="preserve"> o poskytovaní služieb</w:t>
      </w:r>
      <w:r w:rsidRPr="0081003A">
        <w:rPr>
          <w:rFonts w:ascii="Times New Roman" w:hAnsi="Times New Roman" w:cs="Times New Roman"/>
          <w:sz w:val="22"/>
          <w:szCs w:val="22"/>
        </w:rPr>
        <w:t xml:space="preserve"> nemá</w:t>
      </w:r>
      <w:r w:rsidRPr="000608C5">
        <w:rPr>
          <w:rFonts w:ascii="Times New Roman" w:hAnsi="Times New Roman" w:cs="Times New Roman"/>
          <w:sz w:val="22"/>
          <w:szCs w:val="22"/>
        </w:rPr>
        <w:t xml:space="preserve"> výslovne uvedený takýto dôvod na odstúpenie. </w:t>
      </w:r>
    </w:p>
    <w:p w14:paraId="763934BA" w14:textId="382F92B5" w:rsidR="000608C5" w:rsidRPr="000608C5" w:rsidRDefault="000608C5" w:rsidP="000608C5">
      <w:pPr>
        <w:widowControl/>
        <w:numPr>
          <w:ilvl w:val="0"/>
          <w:numId w:val="45"/>
        </w:numPr>
        <w:ind w:left="357" w:hanging="357"/>
        <w:jc w:val="both"/>
        <w:rPr>
          <w:rFonts w:ascii="Times New Roman" w:hAnsi="Times New Roman" w:cs="Times New Roman"/>
          <w:sz w:val="22"/>
          <w:szCs w:val="22"/>
        </w:rPr>
      </w:pPr>
      <w:r w:rsidRPr="000608C5">
        <w:rPr>
          <w:rFonts w:ascii="Times New Roman" w:hAnsi="Times New Roman" w:cs="Times New Roman"/>
          <w:sz w:val="22"/>
          <w:szCs w:val="22"/>
        </w:rPr>
        <w:t xml:space="preserve">Písomné oznámenie o odstúpení od tejto Zmluvy sa doručuje Sprostredkovateľovi doporučeným listom s doručenkou zaslaným na adresu jeho sídla uvedenú v záhlaví tejto Zmluvy, alebo na adresu, ktorá bude neskôr, v súlade s touto Zmluvou preukázateľne oznámená Sprostredkovateľom Prevádzkovateľovi, ako nová adresa pre doručovanie. Pokiaľ si Sprostredkovateľ odstúpenie od tejto Zmluvy zaslané týmto spôsobom z akéhokoľvek dôvodu neprevezme, považuje sa odstúpenie od Zmluvy za doručené na 5. deň odo dňa jeho odoslania, aj keď sa Sprostredkovateľ o doručení (uložení na pošte) nedozvedel. Ak Sprostredkovateľ odmietne odstúpenie od Zmluvy prevziať, považuje sa odstúpenie za doručené dňom, keď bolo prevzatie odmietnuté. </w:t>
      </w:r>
    </w:p>
    <w:p w14:paraId="0BA8CD4B" w14:textId="1DD4BB85" w:rsidR="000608C5" w:rsidRPr="000608C5" w:rsidRDefault="000608C5" w:rsidP="000608C5">
      <w:pPr>
        <w:widowControl/>
        <w:numPr>
          <w:ilvl w:val="0"/>
          <w:numId w:val="45"/>
        </w:numPr>
        <w:ind w:left="357" w:hanging="357"/>
        <w:jc w:val="both"/>
        <w:rPr>
          <w:rFonts w:ascii="Times New Roman" w:hAnsi="Times New Roman" w:cs="Times New Roman"/>
          <w:sz w:val="22"/>
          <w:szCs w:val="22"/>
        </w:rPr>
      </w:pPr>
      <w:r w:rsidRPr="000608C5">
        <w:rPr>
          <w:rFonts w:ascii="Times New Roman" w:hAnsi="Times New Roman" w:cs="Times New Roman"/>
          <w:sz w:val="22"/>
          <w:szCs w:val="22"/>
        </w:rPr>
        <w:t xml:space="preserve">Zánik tejto Zmluvy podľa tohto Článku Zmluvy sa netýka nároku na náhradu škody vzniknutej porušením tejto Zmluvy, zmluvných ustanovení týkajúcich sa voľby práva, riešenia sporov medzi </w:t>
      </w:r>
      <w:r w:rsidRPr="000608C5">
        <w:rPr>
          <w:rFonts w:ascii="Times New Roman" w:hAnsi="Times New Roman" w:cs="Times New Roman"/>
          <w:sz w:val="22"/>
          <w:szCs w:val="22"/>
        </w:rPr>
        <w:lastRenderedPageBreak/>
        <w:t>Zmluvnými stranami, zmluvnej pokuty a ostatných ustanovení, ktoré podľa tejto Zmluvy, alebo Nariadenia</w:t>
      </w:r>
      <w:r>
        <w:rPr>
          <w:rFonts w:ascii="Times New Roman" w:hAnsi="Times New Roman" w:cs="Times New Roman"/>
          <w:sz w:val="22"/>
          <w:szCs w:val="22"/>
        </w:rPr>
        <w:t>,</w:t>
      </w:r>
      <w:r w:rsidRPr="000608C5">
        <w:rPr>
          <w:rFonts w:ascii="Times New Roman" w:hAnsi="Times New Roman" w:cs="Times New Roman"/>
          <w:sz w:val="22"/>
          <w:szCs w:val="22"/>
        </w:rPr>
        <w:t xml:space="preserve"> Zákona alebo vzhľadom na svoju povahu majú trvať aj po ukončení tejto Zmluvy. </w:t>
      </w:r>
    </w:p>
    <w:p w14:paraId="65D86453" w14:textId="77777777" w:rsidR="000608C5" w:rsidRPr="000608C5" w:rsidRDefault="000608C5" w:rsidP="000608C5">
      <w:pPr>
        <w:widowControl/>
        <w:numPr>
          <w:ilvl w:val="0"/>
          <w:numId w:val="45"/>
        </w:numPr>
        <w:jc w:val="both"/>
        <w:rPr>
          <w:rFonts w:ascii="Times New Roman" w:hAnsi="Times New Roman" w:cs="Times New Roman"/>
          <w:sz w:val="22"/>
          <w:szCs w:val="22"/>
        </w:rPr>
      </w:pPr>
      <w:r w:rsidRPr="000608C5">
        <w:rPr>
          <w:rFonts w:ascii="Times New Roman" w:hAnsi="Times New Roman" w:cs="Times New Roman"/>
          <w:sz w:val="22"/>
          <w:szCs w:val="22"/>
        </w:rPr>
        <w:t>Osobné údaje dotknutých osôb budú Sprostredkovateľom spracúvané po dobu trvania tejto Zmluvy resp. po čas nevyhnutne potrebný na dosiahnutie účelu spracúvania.</w:t>
      </w:r>
      <w:r w:rsidRPr="000608C5">
        <w:rPr>
          <w:rFonts w:ascii="Times New Roman" w:hAnsi="Times New Roman" w:cs="Times New Roman"/>
          <w:sz w:val="22"/>
          <w:szCs w:val="22"/>
          <w:lang w:eastAsia="en-US"/>
        </w:rPr>
        <w:t xml:space="preserve"> </w:t>
      </w:r>
      <w:r>
        <w:rPr>
          <w:rFonts w:ascii="Times New Roman" w:hAnsi="Times New Roman" w:cs="Times New Roman"/>
          <w:sz w:val="22"/>
          <w:szCs w:val="22"/>
        </w:rPr>
        <w:t xml:space="preserve"> </w:t>
      </w:r>
      <w:r w:rsidRPr="000608C5">
        <w:rPr>
          <w:rFonts w:ascii="Times New Roman" w:hAnsi="Times New Roman" w:cs="Times New Roman"/>
          <w:sz w:val="22"/>
          <w:szCs w:val="22"/>
        </w:rPr>
        <w:t xml:space="preserve"> </w:t>
      </w:r>
    </w:p>
    <w:p w14:paraId="398DB931" w14:textId="77777777" w:rsidR="000608C5" w:rsidRPr="00890196" w:rsidRDefault="000608C5" w:rsidP="00890196">
      <w:pPr>
        <w:widowControl/>
        <w:jc w:val="both"/>
        <w:rPr>
          <w:rFonts w:ascii="Times New Roman" w:eastAsia="Times New Roman" w:hAnsi="Times New Roman" w:cs="Times New Roman"/>
          <w:color w:val="auto"/>
          <w:sz w:val="22"/>
          <w:szCs w:val="22"/>
          <w:lang w:bidi="ar-SA"/>
        </w:rPr>
      </w:pPr>
      <w:r w:rsidRPr="000608C5">
        <w:rPr>
          <w:rFonts w:ascii="Times New Roman" w:eastAsia="Times New Roman" w:hAnsi="Times New Roman" w:cs="Times New Roman"/>
          <w:color w:val="auto"/>
          <w:sz w:val="22"/>
          <w:szCs w:val="22"/>
          <w:lang w:bidi="ar-SA"/>
        </w:rPr>
        <w:t xml:space="preserve"> </w:t>
      </w:r>
    </w:p>
    <w:p w14:paraId="0D065C01" w14:textId="77777777" w:rsidR="000608C5" w:rsidRPr="009B278D" w:rsidRDefault="000608C5" w:rsidP="00DB3EB3">
      <w:pPr>
        <w:pStyle w:val="Odsekzoznamu"/>
        <w:widowControl/>
        <w:rPr>
          <w:rFonts w:ascii="Times New Roman" w:eastAsia="Times New Roman" w:hAnsi="Times New Roman" w:cs="Times New Roman"/>
          <w:b/>
          <w:color w:val="auto"/>
          <w:sz w:val="22"/>
          <w:szCs w:val="22"/>
          <w:lang w:bidi="ar-SA"/>
        </w:rPr>
      </w:pPr>
    </w:p>
    <w:p w14:paraId="4804459D" w14:textId="77777777" w:rsidR="0095184F" w:rsidRPr="009B278D" w:rsidRDefault="00D12188" w:rsidP="00DB3EB3">
      <w:pPr>
        <w:pStyle w:val="Odsekzoznamu"/>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Č</w:t>
      </w:r>
      <w:r w:rsidR="0095184F" w:rsidRPr="009B278D">
        <w:rPr>
          <w:rFonts w:ascii="Times New Roman" w:eastAsia="Times New Roman" w:hAnsi="Times New Roman" w:cs="Times New Roman"/>
          <w:b/>
          <w:color w:val="auto"/>
          <w:sz w:val="22"/>
          <w:szCs w:val="22"/>
          <w:lang w:bidi="ar-SA"/>
        </w:rPr>
        <w:t>l. XI</w:t>
      </w:r>
      <w:r>
        <w:rPr>
          <w:rFonts w:ascii="Times New Roman" w:eastAsia="Times New Roman" w:hAnsi="Times New Roman" w:cs="Times New Roman"/>
          <w:b/>
          <w:color w:val="auto"/>
          <w:sz w:val="22"/>
          <w:szCs w:val="22"/>
          <w:lang w:bidi="ar-SA"/>
        </w:rPr>
        <w:t>II</w:t>
      </w:r>
    </w:p>
    <w:p w14:paraId="66EF7B2A" w14:textId="77777777" w:rsidR="0095184F" w:rsidRPr="009B278D" w:rsidRDefault="0095184F" w:rsidP="00DB3EB3">
      <w:pPr>
        <w:pStyle w:val="Odsekzoznamu"/>
        <w:widowControl/>
        <w:jc w:val="center"/>
        <w:rPr>
          <w:rFonts w:ascii="Times New Roman" w:eastAsia="Times New Roman" w:hAnsi="Times New Roman" w:cs="Times New Roman"/>
          <w:b/>
          <w:color w:val="auto"/>
          <w:sz w:val="22"/>
          <w:szCs w:val="22"/>
          <w:lang w:bidi="ar-SA"/>
        </w:rPr>
      </w:pPr>
      <w:r w:rsidRPr="009B278D">
        <w:rPr>
          <w:rFonts w:ascii="Times New Roman" w:eastAsia="Times New Roman" w:hAnsi="Times New Roman" w:cs="Times New Roman"/>
          <w:b/>
          <w:color w:val="auto"/>
          <w:sz w:val="22"/>
          <w:szCs w:val="22"/>
          <w:lang w:bidi="ar-SA"/>
        </w:rPr>
        <w:t>ZÁVEREČNÉ USTANOVENIE</w:t>
      </w:r>
    </w:p>
    <w:p w14:paraId="0C54E004" w14:textId="77777777" w:rsidR="0095184F" w:rsidRPr="009B278D" w:rsidRDefault="0095184F" w:rsidP="00DB3EB3">
      <w:pPr>
        <w:pStyle w:val="Odsekzoznamu"/>
        <w:widowControl/>
        <w:rPr>
          <w:rFonts w:ascii="Times New Roman" w:eastAsia="Times New Roman" w:hAnsi="Times New Roman" w:cs="Times New Roman"/>
          <w:color w:val="auto"/>
          <w:sz w:val="22"/>
          <w:szCs w:val="22"/>
          <w:lang w:bidi="ar-SA"/>
        </w:rPr>
      </w:pPr>
    </w:p>
    <w:p w14:paraId="2F22A031" w14:textId="77777777" w:rsidR="00D12188" w:rsidRPr="00D12188" w:rsidRDefault="00D12188" w:rsidP="00D12188">
      <w:pPr>
        <w:pStyle w:val="Odsekzoznamu"/>
        <w:widowControl/>
        <w:numPr>
          <w:ilvl w:val="3"/>
          <w:numId w:val="47"/>
        </w:numPr>
        <w:tabs>
          <w:tab w:val="clear" w:pos="2520"/>
        </w:tabs>
        <w:ind w:left="426" w:hanging="426"/>
        <w:jc w:val="both"/>
        <w:rPr>
          <w:rFonts w:ascii="Times New Roman" w:hAnsi="Times New Roman" w:cs="Times New Roman"/>
          <w:sz w:val="22"/>
          <w:szCs w:val="22"/>
        </w:rPr>
      </w:pPr>
      <w:r w:rsidRPr="00D12188">
        <w:rPr>
          <w:rFonts w:ascii="Times New Roman" w:hAnsi="Times New Roman" w:cs="Times New Roman"/>
          <w:sz w:val="22"/>
          <w:szCs w:val="22"/>
        </w:rPr>
        <w:t xml:space="preserve">Pokiaľ niektoré z ustanovení tejto Zmluvy je neplatné, alebo sa stane neskôr neplatným, nemá to vplyv na platnosť ostatných ustanovení tejto Zmluvy. V prípade, že niektoré z ustanovení tejto Zmluvy je neplatné, alebo sa stane neskôr neplatným alebo neúčinným, zaväzujú sa Zmluvné strany, že ho nahradia ustanovením, ktoré najviac zodpovedá pôvodnej vôli Zmluvných strán a účelu podľa tejto Zmluvy. </w:t>
      </w:r>
    </w:p>
    <w:p w14:paraId="5E684E1E" w14:textId="77777777" w:rsidR="00D12188" w:rsidRPr="00D12188" w:rsidRDefault="00D12188" w:rsidP="00D12188">
      <w:pPr>
        <w:pStyle w:val="Odsekzoznamu"/>
        <w:widowControl/>
        <w:numPr>
          <w:ilvl w:val="3"/>
          <w:numId w:val="47"/>
        </w:numPr>
        <w:tabs>
          <w:tab w:val="clear" w:pos="2520"/>
          <w:tab w:val="num" w:pos="426"/>
        </w:tabs>
        <w:ind w:left="426" w:hanging="426"/>
        <w:jc w:val="both"/>
        <w:rPr>
          <w:rFonts w:ascii="Times New Roman" w:hAnsi="Times New Roman" w:cs="Times New Roman"/>
          <w:sz w:val="22"/>
          <w:szCs w:val="22"/>
        </w:rPr>
      </w:pPr>
      <w:r w:rsidRPr="00D12188">
        <w:rPr>
          <w:rFonts w:ascii="Times New Roman" w:hAnsi="Times New Roman" w:cs="Times New Roman"/>
          <w:sz w:val="22"/>
          <w:szCs w:val="22"/>
        </w:rPr>
        <w:t xml:space="preserve">Túto Zmluvu je možné meniť a dopĺňať, okrem prípadov v nej výslovne uvedených, len na základe dohody oboch Zmluvných strán, ktorá bude mať formu písomného dodatku k tejto Zmluve podpísaného oprávnenými zástupcami oboch Zmluvných strán. </w:t>
      </w:r>
    </w:p>
    <w:p w14:paraId="6289B854" w14:textId="77777777" w:rsidR="00D12188" w:rsidRPr="00D12188" w:rsidRDefault="00D12188" w:rsidP="00D12188">
      <w:pPr>
        <w:pStyle w:val="Odsekzoznamu"/>
        <w:widowControl/>
        <w:numPr>
          <w:ilvl w:val="3"/>
          <w:numId w:val="47"/>
        </w:numPr>
        <w:tabs>
          <w:tab w:val="clear" w:pos="2520"/>
          <w:tab w:val="num" w:pos="426"/>
        </w:tabs>
        <w:ind w:left="426" w:hanging="426"/>
        <w:jc w:val="both"/>
        <w:rPr>
          <w:rFonts w:ascii="Times New Roman" w:hAnsi="Times New Roman" w:cs="Times New Roman"/>
          <w:sz w:val="22"/>
          <w:szCs w:val="22"/>
        </w:rPr>
      </w:pPr>
      <w:r w:rsidRPr="00D12188">
        <w:rPr>
          <w:rFonts w:ascii="Times New Roman" w:hAnsi="Times New Roman" w:cs="Times New Roman"/>
          <w:sz w:val="22"/>
          <w:szCs w:val="22"/>
        </w:rPr>
        <w:t>Zmena identifikačných údajov Zmluvných strán zapisovaných do obchodného registra (napr. sídla, zástupu), ako aj zmena útvaru zodpovedného za uzatvorenie a plnenie tejto Zmluvy, alebo zmena kontaktných osôb sa nebudú považovať za zmeny vyžadujúci si  uzavretie dodatku k tejto Zmluve. Zmluvná strana je povinná zmeny týchto údajov – v závislosti od okolností prípadu - oznámiť druhej Zmluvnej strane bez zbytočného odkladu písomne, najneskôr však 10 dní pred prijatím zmeny, alebo do 10 dní po vzniku účinnosti zmeny (registrácia).</w:t>
      </w:r>
    </w:p>
    <w:p w14:paraId="587149C7" w14:textId="77777777" w:rsidR="00D12188" w:rsidRPr="00D12188" w:rsidRDefault="00D12188" w:rsidP="00D12188">
      <w:pPr>
        <w:pStyle w:val="Odsekzoznamu"/>
        <w:widowControl/>
        <w:numPr>
          <w:ilvl w:val="3"/>
          <w:numId w:val="47"/>
        </w:numPr>
        <w:tabs>
          <w:tab w:val="clear" w:pos="2520"/>
          <w:tab w:val="num" w:pos="426"/>
        </w:tabs>
        <w:ind w:left="426" w:hanging="426"/>
        <w:jc w:val="both"/>
        <w:rPr>
          <w:rFonts w:ascii="Times New Roman" w:hAnsi="Times New Roman" w:cs="Times New Roman"/>
          <w:sz w:val="22"/>
          <w:szCs w:val="22"/>
        </w:rPr>
      </w:pPr>
      <w:r w:rsidRPr="00D12188">
        <w:rPr>
          <w:rFonts w:ascii="Times New Roman" w:hAnsi="Times New Roman" w:cs="Times New Roman"/>
          <w:sz w:val="22"/>
          <w:szCs w:val="22"/>
        </w:rPr>
        <w:t>Nadpisy v tejto Zmluve slúžia len k prehľadnosti a neberú sa do úvahy pri výklade Zmluvy, rovnako sa nepovažujú za definície, zmeny alebo vysvetlivky zmluvných ustanovení.</w:t>
      </w:r>
    </w:p>
    <w:p w14:paraId="0D283A47" w14:textId="77777777" w:rsidR="00D12188" w:rsidRPr="00D12188" w:rsidRDefault="00D12188" w:rsidP="00D12188">
      <w:pPr>
        <w:pStyle w:val="Odsekzoznamu"/>
        <w:widowControl/>
        <w:numPr>
          <w:ilvl w:val="3"/>
          <w:numId w:val="47"/>
        </w:numPr>
        <w:tabs>
          <w:tab w:val="clear" w:pos="2520"/>
          <w:tab w:val="num" w:pos="426"/>
        </w:tabs>
        <w:ind w:left="426" w:hanging="426"/>
        <w:jc w:val="both"/>
        <w:rPr>
          <w:rFonts w:ascii="Times New Roman" w:hAnsi="Times New Roman" w:cs="Times New Roman"/>
          <w:sz w:val="22"/>
          <w:szCs w:val="22"/>
        </w:rPr>
      </w:pPr>
      <w:r w:rsidRPr="00D12188">
        <w:rPr>
          <w:rFonts w:ascii="Times New Roman" w:hAnsi="Times New Roman" w:cs="Times New Roman"/>
          <w:sz w:val="22"/>
          <w:szCs w:val="22"/>
        </w:rPr>
        <w:t xml:space="preserve">Právne vzťahy touto Zmluvou výslovne neupravené sa riadia Nariadením GDPR, Zákonom, zákonom č. 513/1991 Zb. Obchodný zákonník v znení neskorších predpisov, ako aj ostatnými príslušnými platnými všeobecne záväznými právnymi predpismi Slovenskej republiky. </w:t>
      </w:r>
    </w:p>
    <w:p w14:paraId="5B50673F" w14:textId="77777777" w:rsidR="00D12188" w:rsidRPr="00D12188" w:rsidRDefault="00D12188" w:rsidP="00D12188">
      <w:pPr>
        <w:pStyle w:val="Odsekzoznamu"/>
        <w:widowControl/>
        <w:numPr>
          <w:ilvl w:val="3"/>
          <w:numId w:val="47"/>
        </w:numPr>
        <w:tabs>
          <w:tab w:val="clear" w:pos="2520"/>
          <w:tab w:val="num" w:pos="426"/>
        </w:tabs>
        <w:ind w:left="426" w:hanging="426"/>
        <w:jc w:val="both"/>
        <w:rPr>
          <w:rFonts w:ascii="Times New Roman" w:hAnsi="Times New Roman" w:cs="Times New Roman"/>
          <w:sz w:val="22"/>
          <w:szCs w:val="22"/>
        </w:rPr>
      </w:pPr>
      <w:r w:rsidRPr="00D12188">
        <w:rPr>
          <w:rFonts w:ascii="Times New Roman" w:hAnsi="Times New Roman" w:cs="Times New Roman"/>
          <w:sz w:val="22"/>
          <w:szCs w:val="22"/>
        </w:rPr>
        <w:t xml:space="preserve">Zmluvné strany sa budú usilovať o zmierlivé riešenie všetkých sporov spojených s touto Zmluvou. V prípade, ak nedôjde k urovnanou sporov zmierom, Zmluvné strany sa dohodli, že spor bude rozhodovať vecne a miestne príslušný súd Slovenskej republiky v zmysle príslušných ustanovení zákona č. 160/2015 Z. z. Civilný sporový poriadok v znení neskorších predpisov.  </w:t>
      </w:r>
    </w:p>
    <w:p w14:paraId="3695B13B" w14:textId="77777777" w:rsidR="00D12188" w:rsidRDefault="00D12188" w:rsidP="00D12188">
      <w:pPr>
        <w:pStyle w:val="Odsekzoznamu"/>
        <w:widowControl/>
        <w:numPr>
          <w:ilvl w:val="3"/>
          <w:numId w:val="47"/>
        </w:numPr>
        <w:tabs>
          <w:tab w:val="clear" w:pos="2520"/>
          <w:tab w:val="num" w:pos="426"/>
        </w:tabs>
        <w:ind w:left="426" w:hanging="426"/>
        <w:jc w:val="both"/>
        <w:rPr>
          <w:rFonts w:ascii="Times New Roman" w:hAnsi="Times New Roman" w:cs="Times New Roman"/>
          <w:sz w:val="22"/>
          <w:szCs w:val="22"/>
        </w:rPr>
      </w:pPr>
      <w:r w:rsidRPr="00D12188">
        <w:rPr>
          <w:rFonts w:ascii="Times New Roman" w:hAnsi="Times New Roman" w:cs="Times New Roman"/>
          <w:sz w:val="22"/>
          <w:szCs w:val="22"/>
        </w:rPr>
        <w:t>Táto Zmluva je vyhotovená v dvoch rovnopisoch, po jednom pre každú Zmluvnú stranu.</w:t>
      </w:r>
    </w:p>
    <w:p w14:paraId="27BCFA01" w14:textId="77777777" w:rsidR="00D12188" w:rsidRPr="00D12188" w:rsidRDefault="00D12188" w:rsidP="00D12188">
      <w:pPr>
        <w:pStyle w:val="Odsekzoznamu"/>
        <w:widowControl/>
        <w:numPr>
          <w:ilvl w:val="3"/>
          <w:numId w:val="47"/>
        </w:numPr>
        <w:tabs>
          <w:tab w:val="clear" w:pos="2520"/>
          <w:tab w:val="num" w:pos="426"/>
        </w:tabs>
        <w:ind w:left="426" w:hanging="426"/>
        <w:jc w:val="both"/>
        <w:rPr>
          <w:rFonts w:ascii="Times New Roman" w:hAnsi="Times New Roman" w:cs="Times New Roman"/>
          <w:sz w:val="22"/>
          <w:szCs w:val="22"/>
        </w:rPr>
      </w:pPr>
      <w:r w:rsidRPr="00D12188">
        <w:rPr>
          <w:rFonts w:ascii="Times New Roman" w:hAnsi="Times New Roman" w:cs="Times New Roman"/>
          <w:sz w:val="22"/>
          <w:szCs w:val="22"/>
        </w:rPr>
        <w:t>Zmluvné strany výslovne prehlasujú, že túto Zmluvu prečítali, bola spísaná podľa ich skutočnej a slobodnej vôle, jej obsahu porozumeli a na znak súhlasu s ňou opravení zástupcovia Zmluvných strán pripájajú svoje vlastnoručné podpisy.</w:t>
      </w:r>
    </w:p>
    <w:p w14:paraId="17CFBC7A" w14:textId="77777777" w:rsidR="00D12188" w:rsidRPr="00D12188" w:rsidRDefault="00D12188" w:rsidP="00D12188">
      <w:pPr>
        <w:spacing w:before="120"/>
        <w:jc w:val="both"/>
        <w:rPr>
          <w:rFonts w:ascii="Times New Roman" w:hAnsi="Times New Roman" w:cs="Times New Roman"/>
          <w:sz w:val="22"/>
          <w:szCs w:val="22"/>
        </w:rPr>
      </w:pPr>
    </w:p>
    <w:p w14:paraId="177E4C12" w14:textId="0596C753" w:rsidR="00D12188" w:rsidRPr="00D12188" w:rsidRDefault="007F2E7A" w:rsidP="00D12188">
      <w:pPr>
        <w:spacing w:before="120"/>
        <w:jc w:val="both"/>
        <w:rPr>
          <w:rFonts w:ascii="Times New Roman" w:hAnsi="Times New Roman" w:cs="Times New Roman"/>
          <w:sz w:val="22"/>
          <w:szCs w:val="22"/>
        </w:rPr>
      </w:pPr>
      <w:r>
        <w:rPr>
          <w:rFonts w:ascii="Times New Roman" w:hAnsi="Times New Roman" w:cs="Times New Roman"/>
          <w:sz w:val="22"/>
          <w:szCs w:val="22"/>
        </w:rPr>
        <w:t xml:space="preserve">V Sobranciach </w:t>
      </w:r>
      <w:r w:rsidR="00D12188" w:rsidRPr="00D12188">
        <w:rPr>
          <w:rFonts w:ascii="Times New Roman" w:hAnsi="Times New Roman" w:cs="Times New Roman"/>
          <w:sz w:val="22"/>
          <w:szCs w:val="22"/>
        </w:rPr>
        <w:t xml:space="preserve">, dňa </w:t>
      </w:r>
      <w:r w:rsidR="00694792">
        <w:rPr>
          <w:rFonts w:ascii="Times New Roman" w:hAnsi="Times New Roman" w:cs="Times New Roman"/>
          <w:sz w:val="22"/>
          <w:szCs w:val="22"/>
        </w:rPr>
        <w:t>22.01.2021</w:t>
      </w:r>
      <w:bookmarkStart w:id="1" w:name="_GoBack"/>
      <w:bookmarkEnd w:id="1"/>
      <w:r w:rsidR="00D12188" w:rsidRPr="00D12188">
        <w:rPr>
          <w:rFonts w:ascii="Times New Roman" w:hAnsi="Times New Roman" w:cs="Times New Roman"/>
          <w:sz w:val="22"/>
          <w:szCs w:val="22"/>
        </w:rPr>
        <w:tab/>
      </w:r>
      <w:r w:rsidR="00D12188" w:rsidRPr="00D12188">
        <w:rPr>
          <w:rFonts w:ascii="Times New Roman" w:hAnsi="Times New Roman" w:cs="Times New Roman"/>
          <w:sz w:val="22"/>
          <w:szCs w:val="22"/>
        </w:rPr>
        <w:tab/>
      </w:r>
      <w:r w:rsidR="00D12188" w:rsidRPr="00D12188">
        <w:rPr>
          <w:rFonts w:ascii="Times New Roman" w:hAnsi="Times New Roman" w:cs="Times New Roman"/>
          <w:sz w:val="22"/>
          <w:szCs w:val="22"/>
        </w:rPr>
        <w:tab/>
      </w:r>
      <w:r w:rsidR="00D12188" w:rsidRPr="00D12188">
        <w:rPr>
          <w:rFonts w:ascii="Times New Roman" w:hAnsi="Times New Roman" w:cs="Times New Roman"/>
          <w:sz w:val="22"/>
          <w:szCs w:val="22"/>
        </w:rPr>
        <w:tab/>
        <w:t>V</w:t>
      </w:r>
      <w:r>
        <w:rPr>
          <w:rFonts w:ascii="Times New Roman" w:hAnsi="Times New Roman" w:cs="Times New Roman"/>
          <w:sz w:val="22"/>
          <w:szCs w:val="22"/>
        </w:rPr>
        <w:t> Lekárovciach</w:t>
      </w:r>
      <w:r w:rsidR="00D12188" w:rsidRPr="00D12188">
        <w:rPr>
          <w:rFonts w:ascii="Times New Roman" w:hAnsi="Times New Roman" w:cs="Times New Roman"/>
          <w:sz w:val="22"/>
          <w:szCs w:val="22"/>
        </w:rPr>
        <w:t xml:space="preserve">, dňa </w:t>
      </w:r>
      <w:r>
        <w:rPr>
          <w:rFonts w:ascii="Times New Roman" w:hAnsi="Times New Roman" w:cs="Times New Roman"/>
          <w:sz w:val="22"/>
          <w:szCs w:val="22"/>
        </w:rPr>
        <w:t>22.01.2021</w:t>
      </w:r>
    </w:p>
    <w:p w14:paraId="63390768" w14:textId="77777777" w:rsidR="00D12188" w:rsidRPr="00D12188" w:rsidRDefault="00D12188" w:rsidP="00D12188">
      <w:pPr>
        <w:spacing w:before="120"/>
        <w:jc w:val="both"/>
        <w:rPr>
          <w:rFonts w:ascii="Times New Roman" w:hAnsi="Times New Roman" w:cs="Times New Roman"/>
          <w:sz w:val="22"/>
          <w:szCs w:val="22"/>
        </w:rPr>
      </w:pPr>
    </w:p>
    <w:p w14:paraId="1DDE1BD1" w14:textId="77777777" w:rsidR="00D12188" w:rsidRPr="00D12188" w:rsidRDefault="00D12188" w:rsidP="00D12188">
      <w:pPr>
        <w:spacing w:before="120"/>
        <w:jc w:val="both"/>
        <w:rPr>
          <w:rFonts w:ascii="Times New Roman" w:hAnsi="Times New Roman" w:cs="Times New Roman"/>
          <w:sz w:val="22"/>
          <w:szCs w:val="22"/>
        </w:rPr>
      </w:pPr>
      <w:r w:rsidRPr="00D12188">
        <w:rPr>
          <w:rFonts w:ascii="Times New Roman" w:hAnsi="Times New Roman" w:cs="Times New Roman"/>
          <w:sz w:val="22"/>
          <w:szCs w:val="22"/>
        </w:rPr>
        <w:t xml:space="preserve">Za Prevádzkovateľa: </w:t>
      </w:r>
      <w:r w:rsidRPr="00D12188">
        <w:rPr>
          <w:rFonts w:ascii="Times New Roman" w:hAnsi="Times New Roman" w:cs="Times New Roman"/>
          <w:sz w:val="22"/>
          <w:szCs w:val="22"/>
        </w:rPr>
        <w:tab/>
      </w:r>
      <w:r w:rsidRPr="00D12188">
        <w:rPr>
          <w:rFonts w:ascii="Times New Roman" w:hAnsi="Times New Roman" w:cs="Times New Roman"/>
          <w:sz w:val="22"/>
          <w:szCs w:val="22"/>
        </w:rPr>
        <w:tab/>
      </w:r>
      <w:r w:rsidRPr="00D12188">
        <w:rPr>
          <w:rFonts w:ascii="Times New Roman" w:hAnsi="Times New Roman" w:cs="Times New Roman"/>
          <w:sz w:val="22"/>
          <w:szCs w:val="22"/>
        </w:rPr>
        <w:tab/>
      </w:r>
      <w:r w:rsidRPr="00D12188">
        <w:rPr>
          <w:rFonts w:ascii="Times New Roman" w:hAnsi="Times New Roman" w:cs="Times New Roman"/>
          <w:sz w:val="22"/>
          <w:szCs w:val="22"/>
        </w:rPr>
        <w:tab/>
      </w:r>
      <w:r w:rsidRPr="00D12188">
        <w:rPr>
          <w:rFonts w:ascii="Times New Roman" w:hAnsi="Times New Roman" w:cs="Times New Roman"/>
          <w:sz w:val="22"/>
          <w:szCs w:val="22"/>
        </w:rPr>
        <w:tab/>
      </w:r>
      <w:r w:rsidRPr="00D12188">
        <w:rPr>
          <w:rFonts w:ascii="Times New Roman" w:hAnsi="Times New Roman" w:cs="Times New Roman"/>
          <w:sz w:val="22"/>
          <w:szCs w:val="22"/>
        </w:rPr>
        <w:tab/>
        <w:t xml:space="preserve">Za Sprostredkovateľa: </w:t>
      </w:r>
    </w:p>
    <w:p w14:paraId="6CDDDE24" w14:textId="77777777" w:rsidR="00D12188" w:rsidRPr="00D12188" w:rsidRDefault="00D12188" w:rsidP="00D12188">
      <w:pPr>
        <w:spacing w:before="120"/>
        <w:jc w:val="both"/>
        <w:rPr>
          <w:rFonts w:ascii="Times New Roman" w:hAnsi="Times New Roman" w:cs="Times New Roman"/>
          <w:sz w:val="22"/>
          <w:szCs w:val="22"/>
        </w:rPr>
      </w:pPr>
    </w:p>
    <w:p w14:paraId="169FF448" w14:textId="77777777" w:rsidR="00D12188" w:rsidRPr="00D12188" w:rsidRDefault="00D12188" w:rsidP="00D12188">
      <w:pPr>
        <w:spacing w:before="120"/>
        <w:jc w:val="both"/>
        <w:rPr>
          <w:rFonts w:ascii="Times New Roman" w:hAnsi="Times New Roman" w:cs="Times New Roman"/>
          <w:sz w:val="22"/>
          <w:szCs w:val="22"/>
        </w:rPr>
      </w:pPr>
      <w:r w:rsidRPr="00D12188">
        <w:rPr>
          <w:rFonts w:ascii="Times New Roman" w:hAnsi="Times New Roman" w:cs="Times New Roman"/>
          <w:sz w:val="22"/>
          <w:szCs w:val="22"/>
        </w:rPr>
        <w:t>___________________________</w:t>
      </w:r>
      <w:r w:rsidRPr="00D12188">
        <w:rPr>
          <w:rFonts w:ascii="Times New Roman" w:hAnsi="Times New Roman" w:cs="Times New Roman"/>
          <w:sz w:val="22"/>
          <w:szCs w:val="22"/>
        </w:rPr>
        <w:tab/>
      </w:r>
      <w:r w:rsidRPr="00D12188">
        <w:rPr>
          <w:rFonts w:ascii="Times New Roman" w:hAnsi="Times New Roman" w:cs="Times New Roman"/>
          <w:sz w:val="22"/>
          <w:szCs w:val="22"/>
        </w:rPr>
        <w:tab/>
      </w:r>
      <w:r w:rsidRPr="00D12188">
        <w:rPr>
          <w:rFonts w:ascii="Times New Roman" w:hAnsi="Times New Roman" w:cs="Times New Roman"/>
          <w:sz w:val="22"/>
          <w:szCs w:val="22"/>
        </w:rPr>
        <w:tab/>
      </w:r>
      <w:r w:rsidRPr="00D12188">
        <w:rPr>
          <w:rFonts w:ascii="Times New Roman" w:hAnsi="Times New Roman" w:cs="Times New Roman"/>
          <w:sz w:val="22"/>
          <w:szCs w:val="22"/>
        </w:rPr>
        <w:tab/>
        <w:t>________________________</w:t>
      </w:r>
    </w:p>
    <w:p w14:paraId="116B2289" w14:textId="77777777" w:rsidR="00D12188" w:rsidRPr="00D12188" w:rsidRDefault="00D12188" w:rsidP="00D12188">
      <w:pPr>
        <w:tabs>
          <w:tab w:val="left" w:pos="9356"/>
        </w:tabs>
        <w:ind w:right="34"/>
        <w:rPr>
          <w:rFonts w:ascii="Times New Roman" w:hAnsi="Times New Roman" w:cs="Times New Roman"/>
          <w:sz w:val="22"/>
          <w:szCs w:val="22"/>
          <w:highlight w:val="lightGray"/>
        </w:rPr>
      </w:pPr>
      <w:r w:rsidRPr="00D12188">
        <w:rPr>
          <w:rFonts w:ascii="Times New Roman" w:hAnsi="Times New Roman" w:cs="Times New Roman"/>
          <w:sz w:val="22"/>
          <w:szCs w:val="22"/>
          <w:highlight w:val="lightGray"/>
        </w:rPr>
        <w:t>meno, priezvisko</w:t>
      </w:r>
      <w:r>
        <w:rPr>
          <w:rFonts w:ascii="Times New Roman" w:hAnsi="Times New Roman" w:cs="Times New Roman"/>
          <w:sz w:val="22"/>
          <w:szCs w:val="22"/>
          <w:highlight w:val="lightGray"/>
        </w:rPr>
        <w:t xml:space="preserve">                                                                            </w:t>
      </w:r>
      <w:r w:rsidRPr="00D12188">
        <w:rPr>
          <w:rFonts w:ascii="Times New Roman" w:hAnsi="Times New Roman" w:cs="Times New Roman"/>
          <w:sz w:val="22"/>
          <w:szCs w:val="22"/>
          <w:highlight w:val="lightGray"/>
        </w:rPr>
        <w:t>meno, priezvisko</w:t>
      </w:r>
    </w:p>
    <w:p w14:paraId="561893F8" w14:textId="77777777" w:rsidR="00D12188" w:rsidRPr="00D12188" w:rsidRDefault="00D12188" w:rsidP="00D12188">
      <w:pPr>
        <w:tabs>
          <w:tab w:val="left" w:pos="9356"/>
        </w:tabs>
        <w:ind w:right="34"/>
        <w:rPr>
          <w:rFonts w:ascii="Times New Roman" w:hAnsi="Times New Roman" w:cs="Times New Roman"/>
          <w:sz w:val="22"/>
          <w:szCs w:val="22"/>
          <w:highlight w:val="lightGray"/>
        </w:rPr>
      </w:pPr>
    </w:p>
    <w:p w14:paraId="07F185C3" w14:textId="77777777" w:rsidR="0095184F" w:rsidRPr="00D12188" w:rsidRDefault="0095184F" w:rsidP="00DB3EB3">
      <w:pPr>
        <w:pStyle w:val="Zkladntext20"/>
        <w:shd w:val="clear" w:color="auto" w:fill="auto"/>
        <w:spacing w:before="0" w:after="0" w:line="240" w:lineRule="auto"/>
        <w:ind w:firstLine="0"/>
        <w:rPr>
          <w:rFonts w:ascii="Times New Roman" w:hAnsi="Times New Roman" w:cs="Times New Roman"/>
          <w:b/>
        </w:rPr>
      </w:pPr>
    </w:p>
    <w:p w14:paraId="57A53632" w14:textId="77777777" w:rsidR="006306C6" w:rsidRPr="00D12188" w:rsidRDefault="006306C6" w:rsidP="00DB3EB3">
      <w:pPr>
        <w:pStyle w:val="Zkladntext20"/>
        <w:shd w:val="clear" w:color="auto" w:fill="auto"/>
        <w:tabs>
          <w:tab w:val="left" w:pos="734"/>
        </w:tabs>
        <w:spacing w:before="0" w:after="0" w:line="240" w:lineRule="auto"/>
        <w:ind w:firstLine="0"/>
        <w:rPr>
          <w:rFonts w:ascii="Times New Roman" w:hAnsi="Times New Roman" w:cs="Times New Roman"/>
        </w:rPr>
      </w:pPr>
    </w:p>
    <w:sectPr w:rsidR="006306C6" w:rsidRPr="00D12188" w:rsidSect="00F852B6">
      <w:pgSz w:w="11900" w:h="16840"/>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16752" w14:textId="77777777" w:rsidR="00800A90" w:rsidRDefault="00800A90" w:rsidP="00547E62">
      <w:r>
        <w:separator/>
      </w:r>
    </w:p>
  </w:endnote>
  <w:endnote w:type="continuationSeparator" w:id="0">
    <w:p w14:paraId="1B02D5EE" w14:textId="77777777" w:rsidR="00800A90" w:rsidRDefault="00800A90" w:rsidP="0054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FBB98" w14:textId="77777777" w:rsidR="00800A90" w:rsidRDefault="00800A90"/>
  </w:footnote>
  <w:footnote w:type="continuationSeparator" w:id="0">
    <w:p w14:paraId="74E9F7A8" w14:textId="77777777" w:rsidR="00800A90" w:rsidRDefault="00800A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Narrow" w:hAnsi="Arial Narrow" w:cs="Arial Narrow"/>
        <w:b w:val="0"/>
        <w:bCs w:val="0"/>
        <w:i w:val="0"/>
        <w:iCs w:val="0"/>
        <w:smallCaps w:val="0"/>
        <w:strike w:val="0"/>
        <w:color w:val="000000"/>
        <w:spacing w:val="0"/>
        <w:w w:val="100"/>
        <w:position w:val="0"/>
        <w:sz w:val="22"/>
        <w:szCs w:val="22"/>
        <w:u w:val="none"/>
      </w:rPr>
    </w:lvl>
    <w:lvl w:ilvl="1">
      <w:start w:val="1"/>
      <w:numFmt w:val="bullet"/>
      <w:lvlText w:val="-"/>
      <w:lvlJc w:val="left"/>
      <w:rPr>
        <w:rFonts w:ascii="Arial Narrow" w:hAnsi="Arial Narrow" w:cs="Arial Narrow"/>
        <w:b w:val="0"/>
        <w:bCs w:val="0"/>
        <w:i w:val="0"/>
        <w:iCs w:val="0"/>
        <w:smallCaps w:val="0"/>
        <w:strike w:val="0"/>
        <w:color w:val="000000"/>
        <w:spacing w:val="0"/>
        <w:w w:val="100"/>
        <w:position w:val="0"/>
        <w:sz w:val="22"/>
        <w:szCs w:val="22"/>
        <w:u w:val="none"/>
      </w:rPr>
    </w:lvl>
    <w:lvl w:ilvl="2">
      <w:start w:val="1"/>
      <w:numFmt w:val="bullet"/>
      <w:lvlText w:val="-"/>
      <w:lvlJc w:val="left"/>
      <w:rPr>
        <w:rFonts w:ascii="Arial Narrow" w:hAnsi="Arial Narrow" w:cs="Arial Narrow"/>
        <w:b w:val="0"/>
        <w:bCs w:val="0"/>
        <w:i w:val="0"/>
        <w:iCs w:val="0"/>
        <w:smallCaps w:val="0"/>
        <w:strike w:val="0"/>
        <w:color w:val="000000"/>
        <w:spacing w:val="0"/>
        <w:w w:val="100"/>
        <w:position w:val="0"/>
        <w:sz w:val="22"/>
        <w:szCs w:val="22"/>
        <w:u w:val="none"/>
      </w:rPr>
    </w:lvl>
    <w:lvl w:ilvl="3">
      <w:start w:val="1"/>
      <w:numFmt w:val="bullet"/>
      <w:lvlText w:val="-"/>
      <w:lvlJc w:val="left"/>
      <w:rPr>
        <w:rFonts w:ascii="Arial Narrow" w:hAnsi="Arial Narrow" w:cs="Arial Narrow"/>
        <w:b w:val="0"/>
        <w:bCs w:val="0"/>
        <w:i w:val="0"/>
        <w:iCs w:val="0"/>
        <w:smallCaps w:val="0"/>
        <w:strike w:val="0"/>
        <w:color w:val="000000"/>
        <w:spacing w:val="0"/>
        <w:w w:val="100"/>
        <w:position w:val="0"/>
        <w:sz w:val="22"/>
        <w:szCs w:val="22"/>
        <w:u w:val="none"/>
      </w:rPr>
    </w:lvl>
    <w:lvl w:ilvl="4">
      <w:start w:val="1"/>
      <w:numFmt w:val="bullet"/>
      <w:lvlText w:val="-"/>
      <w:lvlJc w:val="left"/>
      <w:rPr>
        <w:rFonts w:ascii="Arial Narrow" w:hAnsi="Arial Narrow" w:cs="Arial Narrow"/>
        <w:b w:val="0"/>
        <w:bCs w:val="0"/>
        <w:i w:val="0"/>
        <w:iCs w:val="0"/>
        <w:smallCaps w:val="0"/>
        <w:strike w:val="0"/>
        <w:color w:val="000000"/>
        <w:spacing w:val="0"/>
        <w:w w:val="100"/>
        <w:position w:val="0"/>
        <w:sz w:val="22"/>
        <w:szCs w:val="22"/>
        <w:u w:val="none"/>
      </w:rPr>
    </w:lvl>
    <w:lvl w:ilvl="5">
      <w:start w:val="1"/>
      <w:numFmt w:val="bullet"/>
      <w:lvlText w:val="-"/>
      <w:lvlJc w:val="left"/>
      <w:rPr>
        <w:rFonts w:ascii="Arial Narrow" w:hAnsi="Arial Narrow" w:cs="Arial Narrow"/>
        <w:b w:val="0"/>
        <w:bCs w:val="0"/>
        <w:i w:val="0"/>
        <w:iCs w:val="0"/>
        <w:smallCaps w:val="0"/>
        <w:strike w:val="0"/>
        <w:color w:val="000000"/>
        <w:spacing w:val="0"/>
        <w:w w:val="100"/>
        <w:position w:val="0"/>
        <w:sz w:val="22"/>
        <w:szCs w:val="22"/>
        <w:u w:val="none"/>
      </w:rPr>
    </w:lvl>
    <w:lvl w:ilvl="6">
      <w:start w:val="1"/>
      <w:numFmt w:val="bullet"/>
      <w:lvlText w:val="-"/>
      <w:lvlJc w:val="left"/>
      <w:rPr>
        <w:rFonts w:ascii="Arial Narrow" w:hAnsi="Arial Narrow" w:cs="Arial Narrow"/>
        <w:b w:val="0"/>
        <w:bCs w:val="0"/>
        <w:i w:val="0"/>
        <w:iCs w:val="0"/>
        <w:smallCaps w:val="0"/>
        <w:strike w:val="0"/>
        <w:color w:val="000000"/>
        <w:spacing w:val="0"/>
        <w:w w:val="100"/>
        <w:position w:val="0"/>
        <w:sz w:val="22"/>
        <w:szCs w:val="22"/>
        <w:u w:val="none"/>
      </w:rPr>
    </w:lvl>
    <w:lvl w:ilvl="7">
      <w:start w:val="1"/>
      <w:numFmt w:val="bullet"/>
      <w:lvlText w:val="-"/>
      <w:lvlJc w:val="left"/>
      <w:rPr>
        <w:rFonts w:ascii="Arial Narrow" w:hAnsi="Arial Narrow" w:cs="Arial Narrow"/>
        <w:b w:val="0"/>
        <w:bCs w:val="0"/>
        <w:i w:val="0"/>
        <w:iCs w:val="0"/>
        <w:smallCaps w:val="0"/>
        <w:strike w:val="0"/>
        <w:color w:val="000000"/>
        <w:spacing w:val="0"/>
        <w:w w:val="100"/>
        <w:position w:val="0"/>
        <w:sz w:val="22"/>
        <w:szCs w:val="22"/>
        <w:u w:val="none"/>
      </w:rPr>
    </w:lvl>
    <w:lvl w:ilvl="8">
      <w:start w:val="1"/>
      <w:numFmt w:val="bullet"/>
      <w:lvlText w:val="-"/>
      <w:lvlJc w:val="left"/>
      <w:rPr>
        <w:rFonts w:ascii="Arial Narrow" w:hAnsi="Arial Narrow" w:cs="Arial Narrow"/>
        <w:b w:val="0"/>
        <w:bCs w:val="0"/>
        <w:i w:val="0"/>
        <w:iCs w:val="0"/>
        <w:smallCaps w:val="0"/>
        <w:strike w:val="0"/>
        <w:color w:val="000000"/>
        <w:spacing w:val="0"/>
        <w:w w:val="100"/>
        <w:position w:val="0"/>
        <w:sz w:val="22"/>
        <w:szCs w:val="22"/>
        <w:u w:val="none"/>
      </w:rPr>
    </w:lvl>
  </w:abstractNum>
  <w:abstractNum w:abstractNumId="1">
    <w:nsid w:val="00671427"/>
    <w:multiLevelType w:val="hybridMultilevel"/>
    <w:tmpl w:val="AD007F56"/>
    <w:lvl w:ilvl="0" w:tplc="6D94533E">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0AD2775"/>
    <w:multiLevelType w:val="hybridMultilevel"/>
    <w:tmpl w:val="707231CE"/>
    <w:lvl w:ilvl="0" w:tplc="6616E3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2245788"/>
    <w:multiLevelType w:val="multilevel"/>
    <w:tmpl w:val="D4F2CB12"/>
    <w:lvl w:ilvl="0">
      <w:start w:val="1"/>
      <w:numFmt w:val="decimal"/>
      <w:lvlText w:val="%1."/>
      <w:lvlJc w:val="left"/>
      <w:pPr>
        <w:tabs>
          <w:tab w:val="num" w:pos="360"/>
        </w:tabs>
        <w:ind w:left="360" w:hanging="360"/>
      </w:pPr>
    </w:lvl>
    <w:lvl w:ilvl="1">
      <w:start w:val="1"/>
      <w:numFmt w:val="decimal"/>
      <w:lvlText w:val="2.%2."/>
      <w:lvlJc w:val="left"/>
      <w:pPr>
        <w:tabs>
          <w:tab w:val="num" w:pos="2360"/>
        </w:tabs>
        <w:ind w:left="2360" w:hanging="1640"/>
      </w:pPr>
    </w:lvl>
    <w:lvl w:ilvl="2">
      <w:start w:val="2"/>
      <w:numFmt w:val="bullet"/>
      <w:lvlText w:val="-"/>
      <w:lvlJc w:val="left"/>
      <w:pPr>
        <w:tabs>
          <w:tab w:val="num" w:pos="1980"/>
        </w:tabs>
        <w:ind w:left="1980" w:hanging="360"/>
      </w:pPr>
      <w:rPr>
        <w:rFonts w:ascii="Arial" w:eastAsia="Times New Roman" w:hAnsi="Arial" w:cs="Aria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5C63D23"/>
    <w:multiLevelType w:val="hybridMultilevel"/>
    <w:tmpl w:val="70781E48"/>
    <w:lvl w:ilvl="0" w:tplc="8B34E118">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5EE3DC9"/>
    <w:multiLevelType w:val="hybridMultilevel"/>
    <w:tmpl w:val="3DFC4D34"/>
    <w:lvl w:ilvl="0" w:tplc="4B5A3F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A25647F"/>
    <w:multiLevelType w:val="hybridMultilevel"/>
    <w:tmpl w:val="46E2D2BE"/>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nsid w:val="0C444FFE"/>
    <w:multiLevelType w:val="hybridMultilevel"/>
    <w:tmpl w:val="0E3EB732"/>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8">
    <w:nsid w:val="0C96026E"/>
    <w:multiLevelType w:val="hybridMultilevel"/>
    <w:tmpl w:val="BF32625A"/>
    <w:lvl w:ilvl="0" w:tplc="876823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D8E34A7"/>
    <w:multiLevelType w:val="multilevel"/>
    <w:tmpl w:val="F1920BD4"/>
    <w:lvl w:ilvl="0">
      <w:start w:val="1"/>
      <w:numFmt w:val="decimal"/>
      <w:lvlText w:val="%1."/>
      <w:lvlJc w:val="left"/>
      <w:pPr>
        <w:tabs>
          <w:tab w:val="num" w:pos="360"/>
        </w:tabs>
        <w:ind w:left="360" w:hanging="360"/>
      </w:pPr>
    </w:lvl>
    <w:lvl w:ilvl="1">
      <w:start w:val="1"/>
      <w:numFmt w:val="decimal"/>
      <w:lvlText w:val="2.%2."/>
      <w:lvlJc w:val="left"/>
      <w:pPr>
        <w:tabs>
          <w:tab w:val="num" w:pos="2360"/>
        </w:tabs>
        <w:ind w:left="2360" w:hanging="1640"/>
      </w:pPr>
    </w:lvl>
    <w:lvl w:ilvl="2">
      <w:start w:val="2"/>
      <w:numFmt w:val="bullet"/>
      <w:lvlText w:val="-"/>
      <w:lvlJc w:val="left"/>
      <w:pPr>
        <w:tabs>
          <w:tab w:val="num" w:pos="1980"/>
        </w:tabs>
        <w:ind w:left="1980" w:hanging="360"/>
      </w:pPr>
      <w:rPr>
        <w:rFonts w:ascii="Arial" w:eastAsia="Times New Roman"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0EA03DE6"/>
    <w:multiLevelType w:val="multilevel"/>
    <w:tmpl w:val="5A141060"/>
    <w:lvl w:ilvl="0">
      <w:start w:val="1"/>
      <w:numFmt w:val="decimal"/>
      <w:lvlText w:val="%1."/>
      <w:lvlJc w:val="left"/>
      <w:pPr>
        <w:tabs>
          <w:tab w:val="num" w:pos="360"/>
        </w:tabs>
        <w:ind w:left="360" w:hanging="360"/>
      </w:pPr>
    </w:lvl>
    <w:lvl w:ilvl="1">
      <w:start w:val="1"/>
      <w:numFmt w:val="decimal"/>
      <w:lvlText w:val="%1.%2."/>
      <w:lvlJc w:val="left"/>
      <w:pPr>
        <w:tabs>
          <w:tab w:val="num" w:pos="2360"/>
        </w:tabs>
        <w:ind w:left="2360" w:hanging="1640"/>
      </w:pPr>
    </w:lvl>
    <w:lvl w:ilvl="2">
      <w:start w:val="2"/>
      <w:numFmt w:val="bullet"/>
      <w:lvlText w:val="-"/>
      <w:lvlJc w:val="left"/>
      <w:pPr>
        <w:tabs>
          <w:tab w:val="num" w:pos="1980"/>
        </w:tabs>
        <w:ind w:left="1980" w:hanging="360"/>
      </w:pPr>
      <w:rPr>
        <w:rFonts w:ascii="Arial" w:eastAsia="Times New Roman" w:hAnsi="Arial" w:cs="Arial" w:hint="default"/>
      </w:r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0FB147E"/>
    <w:multiLevelType w:val="hybridMultilevel"/>
    <w:tmpl w:val="D9C4EF4E"/>
    <w:lvl w:ilvl="0" w:tplc="9B267CC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nsid w:val="12370337"/>
    <w:multiLevelType w:val="hybridMultilevel"/>
    <w:tmpl w:val="FA2E6C02"/>
    <w:lvl w:ilvl="0" w:tplc="4782CBEE">
      <w:numFmt w:val="bullet"/>
      <w:lvlText w:val="-"/>
      <w:lvlJc w:val="left"/>
      <w:pPr>
        <w:ind w:left="740" w:hanging="360"/>
      </w:pPr>
      <w:rPr>
        <w:rFonts w:ascii="Arial Narrow" w:eastAsia="Arial Narrow" w:hAnsi="Arial Narrow" w:cs="Arial" w:hint="default"/>
        <w:b w:val="0"/>
      </w:rPr>
    </w:lvl>
    <w:lvl w:ilvl="1" w:tplc="041B0003" w:tentative="1">
      <w:start w:val="1"/>
      <w:numFmt w:val="bullet"/>
      <w:lvlText w:val="o"/>
      <w:lvlJc w:val="left"/>
      <w:pPr>
        <w:ind w:left="1460" w:hanging="360"/>
      </w:pPr>
      <w:rPr>
        <w:rFonts w:ascii="Courier New" w:hAnsi="Courier New" w:cs="Courier New" w:hint="default"/>
      </w:rPr>
    </w:lvl>
    <w:lvl w:ilvl="2" w:tplc="041B0005" w:tentative="1">
      <w:start w:val="1"/>
      <w:numFmt w:val="bullet"/>
      <w:lvlText w:val=""/>
      <w:lvlJc w:val="left"/>
      <w:pPr>
        <w:ind w:left="2180" w:hanging="360"/>
      </w:pPr>
      <w:rPr>
        <w:rFonts w:ascii="Wingdings" w:hAnsi="Wingdings" w:hint="default"/>
      </w:rPr>
    </w:lvl>
    <w:lvl w:ilvl="3" w:tplc="041B0001" w:tentative="1">
      <w:start w:val="1"/>
      <w:numFmt w:val="bullet"/>
      <w:lvlText w:val=""/>
      <w:lvlJc w:val="left"/>
      <w:pPr>
        <w:ind w:left="2900" w:hanging="360"/>
      </w:pPr>
      <w:rPr>
        <w:rFonts w:ascii="Symbol" w:hAnsi="Symbol" w:hint="default"/>
      </w:rPr>
    </w:lvl>
    <w:lvl w:ilvl="4" w:tplc="041B0003" w:tentative="1">
      <w:start w:val="1"/>
      <w:numFmt w:val="bullet"/>
      <w:lvlText w:val="o"/>
      <w:lvlJc w:val="left"/>
      <w:pPr>
        <w:ind w:left="3620" w:hanging="360"/>
      </w:pPr>
      <w:rPr>
        <w:rFonts w:ascii="Courier New" w:hAnsi="Courier New" w:cs="Courier New" w:hint="default"/>
      </w:rPr>
    </w:lvl>
    <w:lvl w:ilvl="5" w:tplc="041B0005" w:tentative="1">
      <w:start w:val="1"/>
      <w:numFmt w:val="bullet"/>
      <w:lvlText w:val=""/>
      <w:lvlJc w:val="left"/>
      <w:pPr>
        <w:ind w:left="4340" w:hanging="360"/>
      </w:pPr>
      <w:rPr>
        <w:rFonts w:ascii="Wingdings" w:hAnsi="Wingdings" w:hint="default"/>
      </w:rPr>
    </w:lvl>
    <w:lvl w:ilvl="6" w:tplc="041B0001" w:tentative="1">
      <w:start w:val="1"/>
      <w:numFmt w:val="bullet"/>
      <w:lvlText w:val=""/>
      <w:lvlJc w:val="left"/>
      <w:pPr>
        <w:ind w:left="5060" w:hanging="360"/>
      </w:pPr>
      <w:rPr>
        <w:rFonts w:ascii="Symbol" w:hAnsi="Symbol" w:hint="default"/>
      </w:rPr>
    </w:lvl>
    <w:lvl w:ilvl="7" w:tplc="041B0003" w:tentative="1">
      <w:start w:val="1"/>
      <w:numFmt w:val="bullet"/>
      <w:lvlText w:val="o"/>
      <w:lvlJc w:val="left"/>
      <w:pPr>
        <w:ind w:left="5780" w:hanging="360"/>
      </w:pPr>
      <w:rPr>
        <w:rFonts w:ascii="Courier New" w:hAnsi="Courier New" w:cs="Courier New" w:hint="default"/>
      </w:rPr>
    </w:lvl>
    <w:lvl w:ilvl="8" w:tplc="041B0005" w:tentative="1">
      <w:start w:val="1"/>
      <w:numFmt w:val="bullet"/>
      <w:lvlText w:val=""/>
      <w:lvlJc w:val="left"/>
      <w:pPr>
        <w:ind w:left="6500" w:hanging="360"/>
      </w:pPr>
      <w:rPr>
        <w:rFonts w:ascii="Wingdings" w:hAnsi="Wingdings" w:hint="default"/>
      </w:rPr>
    </w:lvl>
  </w:abstractNum>
  <w:abstractNum w:abstractNumId="13">
    <w:nsid w:val="16D9301B"/>
    <w:multiLevelType w:val="hybridMultilevel"/>
    <w:tmpl w:val="95708A26"/>
    <w:lvl w:ilvl="0" w:tplc="BD38894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A1677A6"/>
    <w:multiLevelType w:val="hybridMultilevel"/>
    <w:tmpl w:val="FF2A783E"/>
    <w:lvl w:ilvl="0" w:tplc="4FEA58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0B51AD"/>
    <w:multiLevelType w:val="hybridMultilevel"/>
    <w:tmpl w:val="C9C65710"/>
    <w:lvl w:ilvl="0" w:tplc="E18A318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7261CD2"/>
    <w:multiLevelType w:val="hybridMultilevel"/>
    <w:tmpl w:val="E826B1A4"/>
    <w:lvl w:ilvl="0" w:tplc="EB6AC83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nsid w:val="2A6B7B91"/>
    <w:multiLevelType w:val="hybridMultilevel"/>
    <w:tmpl w:val="715C3F2E"/>
    <w:lvl w:ilvl="0" w:tplc="0405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nsid w:val="2B09385C"/>
    <w:multiLevelType w:val="multilevel"/>
    <w:tmpl w:val="E000045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7C53D7"/>
    <w:multiLevelType w:val="hybridMultilevel"/>
    <w:tmpl w:val="72E403A0"/>
    <w:lvl w:ilvl="0" w:tplc="041B0001">
      <w:start w:val="1"/>
      <w:numFmt w:val="bullet"/>
      <w:lvlText w:val=""/>
      <w:lvlJc w:val="left"/>
      <w:pPr>
        <w:ind w:left="1421" w:hanging="360"/>
      </w:pPr>
      <w:rPr>
        <w:rFonts w:ascii="Symbol" w:hAnsi="Symbol" w:hint="default"/>
      </w:rPr>
    </w:lvl>
    <w:lvl w:ilvl="1" w:tplc="041B0003" w:tentative="1">
      <w:start w:val="1"/>
      <w:numFmt w:val="bullet"/>
      <w:lvlText w:val="o"/>
      <w:lvlJc w:val="left"/>
      <w:pPr>
        <w:ind w:left="2141" w:hanging="360"/>
      </w:pPr>
      <w:rPr>
        <w:rFonts w:ascii="Courier New" w:hAnsi="Courier New" w:cs="Courier New" w:hint="default"/>
      </w:rPr>
    </w:lvl>
    <w:lvl w:ilvl="2" w:tplc="041B0005" w:tentative="1">
      <w:start w:val="1"/>
      <w:numFmt w:val="bullet"/>
      <w:lvlText w:val=""/>
      <w:lvlJc w:val="left"/>
      <w:pPr>
        <w:ind w:left="2861" w:hanging="360"/>
      </w:pPr>
      <w:rPr>
        <w:rFonts w:ascii="Wingdings" w:hAnsi="Wingdings" w:hint="default"/>
      </w:rPr>
    </w:lvl>
    <w:lvl w:ilvl="3" w:tplc="041B0001" w:tentative="1">
      <w:start w:val="1"/>
      <w:numFmt w:val="bullet"/>
      <w:lvlText w:val=""/>
      <w:lvlJc w:val="left"/>
      <w:pPr>
        <w:ind w:left="3581" w:hanging="360"/>
      </w:pPr>
      <w:rPr>
        <w:rFonts w:ascii="Symbol" w:hAnsi="Symbol" w:hint="default"/>
      </w:rPr>
    </w:lvl>
    <w:lvl w:ilvl="4" w:tplc="041B0003" w:tentative="1">
      <w:start w:val="1"/>
      <w:numFmt w:val="bullet"/>
      <w:lvlText w:val="o"/>
      <w:lvlJc w:val="left"/>
      <w:pPr>
        <w:ind w:left="4301" w:hanging="360"/>
      </w:pPr>
      <w:rPr>
        <w:rFonts w:ascii="Courier New" w:hAnsi="Courier New" w:cs="Courier New" w:hint="default"/>
      </w:rPr>
    </w:lvl>
    <w:lvl w:ilvl="5" w:tplc="041B0005" w:tentative="1">
      <w:start w:val="1"/>
      <w:numFmt w:val="bullet"/>
      <w:lvlText w:val=""/>
      <w:lvlJc w:val="left"/>
      <w:pPr>
        <w:ind w:left="5021" w:hanging="360"/>
      </w:pPr>
      <w:rPr>
        <w:rFonts w:ascii="Wingdings" w:hAnsi="Wingdings" w:hint="default"/>
      </w:rPr>
    </w:lvl>
    <w:lvl w:ilvl="6" w:tplc="041B0001" w:tentative="1">
      <w:start w:val="1"/>
      <w:numFmt w:val="bullet"/>
      <w:lvlText w:val=""/>
      <w:lvlJc w:val="left"/>
      <w:pPr>
        <w:ind w:left="5741" w:hanging="360"/>
      </w:pPr>
      <w:rPr>
        <w:rFonts w:ascii="Symbol" w:hAnsi="Symbol" w:hint="default"/>
      </w:rPr>
    </w:lvl>
    <w:lvl w:ilvl="7" w:tplc="041B0003" w:tentative="1">
      <w:start w:val="1"/>
      <w:numFmt w:val="bullet"/>
      <w:lvlText w:val="o"/>
      <w:lvlJc w:val="left"/>
      <w:pPr>
        <w:ind w:left="6461" w:hanging="360"/>
      </w:pPr>
      <w:rPr>
        <w:rFonts w:ascii="Courier New" w:hAnsi="Courier New" w:cs="Courier New" w:hint="default"/>
      </w:rPr>
    </w:lvl>
    <w:lvl w:ilvl="8" w:tplc="041B0005" w:tentative="1">
      <w:start w:val="1"/>
      <w:numFmt w:val="bullet"/>
      <w:lvlText w:val=""/>
      <w:lvlJc w:val="left"/>
      <w:pPr>
        <w:ind w:left="7181" w:hanging="360"/>
      </w:pPr>
      <w:rPr>
        <w:rFonts w:ascii="Wingdings" w:hAnsi="Wingdings" w:hint="default"/>
      </w:rPr>
    </w:lvl>
  </w:abstractNum>
  <w:abstractNum w:abstractNumId="20">
    <w:nsid w:val="2D0B42AE"/>
    <w:multiLevelType w:val="multilevel"/>
    <w:tmpl w:val="84923C2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BE753A"/>
    <w:multiLevelType w:val="multilevel"/>
    <w:tmpl w:val="84923C2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5F4EEB"/>
    <w:multiLevelType w:val="hybridMultilevel"/>
    <w:tmpl w:val="B3A0913E"/>
    <w:lvl w:ilvl="0" w:tplc="C28CF6E6">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40901C3"/>
    <w:multiLevelType w:val="multilevel"/>
    <w:tmpl w:val="2062DBF8"/>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2360"/>
        </w:tabs>
        <w:ind w:left="2360" w:hanging="1640"/>
      </w:pPr>
      <w:rPr>
        <w:rFonts w:hint="default"/>
      </w:rPr>
    </w:lvl>
    <w:lvl w:ilvl="2">
      <w:start w:val="2"/>
      <w:numFmt w:val="bullet"/>
      <w:lvlText w:val="-"/>
      <w:lvlJc w:val="left"/>
      <w:pPr>
        <w:tabs>
          <w:tab w:val="num" w:pos="1980"/>
        </w:tabs>
        <w:ind w:left="1980" w:hanging="360"/>
      </w:pPr>
      <w:rPr>
        <w:rFonts w:ascii="Arial" w:eastAsia="Times New Roman" w:hAnsi="Arial" w:cs="Aria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nsid w:val="39604C5D"/>
    <w:multiLevelType w:val="hybridMultilevel"/>
    <w:tmpl w:val="C5584CA4"/>
    <w:lvl w:ilvl="0" w:tplc="730281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B8C1904"/>
    <w:multiLevelType w:val="hybridMultilevel"/>
    <w:tmpl w:val="7572164C"/>
    <w:lvl w:ilvl="0" w:tplc="39723C9C">
      <w:start w:val="1"/>
      <w:numFmt w:val="decimal"/>
      <w:lvlText w:val="%1."/>
      <w:lvlJc w:val="left"/>
      <w:pPr>
        <w:ind w:left="720" w:hanging="360"/>
      </w:pPr>
      <w:rPr>
        <w:rFonts w:eastAsia="Arial Narrow"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1127E83"/>
    <w:multiLevelType w:val="multilevel"/>
    <w:tmpl w:val="B642B28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24049A5"/>
    <w:multiLevelType w:val="hybridMultilevel"/>
    <w:tmpl w:val="E6F4CE8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nsid w:val="47B65C1F"/>
    <w:multiLevelType w:val="hybridMultilevel"/>
    <w:tmpl w:val="D550066C"/>
    <w:lvl w:ilvl="0" w:tplc="A02888CC">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7D6176E"/>
    <w:multiLevelType w:val="hybridMultilevel"/>
    <w:tmpl w:val="B41636CE"/>
    <w:lvl w:ilvl="0" w:tplc="A4C4955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nsid w:val="48CF7EFC"/>
    <w:multiLevelType w:val="multilevel"/>
    <w:tmpl w:val="46C46402"/>
    <w:lvl w:ilvl="0">
      <w:start w:val="1"/>
      <w:numFmt w:val="decimal"/>
      <w:lvlText w:val="%1."/>
      <w:lvlJc w:val="left"/>
      <w:pPr>
        <w:tabs>
          <w:tab w:val="num" w:pos="360"/>
        </w:tabs>
        <w:ind w:left="360" w:hanging="360"/>
      </w:pPr>
    </w:lvl>
    <w:lvl w:ilvl="1">
      <w:start w:val="1"/>
      <w:numFmt w:val="decimal"/>
      <w:lvlText w:val="%1.%2."/>
      <w:lvlJc w:val="left"/>
      <w:pPr>
        <w:tabs>
          <w:tab w:val="num" w:pos="2360"/>
        </w:tabs>
        <w:ind w:left="2360" w:hanging="1640"/>
      </w:pPr>
    </w:lvl>
    <w:lvl w:ilvl="2">
      <w:start w:val="2"/>
      <w:numFmt w:val="bullet"/>
      <w:lvlText w:val="-"/>
      <w:lvlJc w:val="left"/>
      <w:pPr>
        <w:tabs>
          <w:tab w:val="num" w:pos="1980"/>
        </w:tabs>
        <w:ind w:left="1980" w:hanging="360"/>
      </w:pPr>
      <w:rPr>
        <w:rFonts w:ascii="Arial" w:eastAsia="Times New Roman"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48DE2CA2"/>
    <w:multiLevelType w:val="multilevel"/>
    <w:tmpl w:val="FB72E59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9586C63"/>
    <w:multiLevelType w:val="hybridMultilevel"/>
    <w:tmpl w:val="D5385E4E"/>
    <w:lvl w:ilvl="0" w:tplc="76B20EA8">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0731077"/>
    <w:multiLevelType w:val="multilevel"/>
    <w:tmpl w:val="03C04662"/>
    <w:lvl w:ilvl="0">
      <w:start w:val="1"/>
      <w:numFmt w:val="decimal"/>
      <w:lvlText w:val="%1."/>
      <w:lvlJc w:val="left"/>
      <w:pPr>
        <w:tabs>
          <w:tab w:val="num" w:pos="360"/>
        </w:tabs>
        <w:ind w:left="360" w:hanging="360"/>
      </w:pPr>
    </w:lvl>
    <w:lvl w:ilvl="1">
      <w:start w:val="1"/>
      <w:numFmt w:val="decimal"/>
      <w:lvlText w:val="4.%2."/>
      <w:lvlJc w:val="left"/>
      <w:pPr>
        <w:tabs>
          <w:tab w:val="num" w:pos="2360"/>
        </w:tabs>
        <w:ind w:left="2360" w:hanging="1640"/>
      </w:pPr>
    </w:lvl>
    <w:lvl w:ilvl="2">
      <w:start w:val="2"/>
      <w:numFmt w:val="bullet"/>
      <w:lvlText w:val="-"/>
      <w:lvlJc w:val="left"/>
      <w:pPr>
        <w:tabs>
          <w:tab w:val="num" w:pos="1980"/>
        </w:tabs>
        <w:ind w:left="1980" w:hanging="360"/>
      </w:pPr>
      <w:rPr>
        <w:rFonts w:ascii="Arial" w:eastAsia="Times New Roman"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54005825"/>
    <w:multiLevelType w:val="hybridMultilevel"/>
    <w:tmpl w:val="A1687F10"/>
    <w:lvl w:ilvl="0" w:tplc="509E38C8">
      <w:start w:val="1"/>
      <w:numFmt w:val="lowerLetter"/>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4547082"/>
    <w:multiLevelType w:val="multilevel"/>
    <w:tmpl w:val="AEE63A6A"/>
    <w:lvl w:ilvl="0">
      <w:start w:val="1"/>
      <w:numFmt w:val="decimal"/>
      <w:pStyle w:val="Nadpis1"/>
      <w:lvlText w:val="%1."/>
      <w:lvlJc w:val="left"/>
      <w:pPr>
        <w:ind w:left="432" w:hanging="432"/>
      </w:pPr>
      <w:rPr>
        <w:rFonts w:ascii="Arial" w:eastAsia="Times New Roman" w:hAnsi="Arial" w:cs="Arial"/>
      </w:rPr>
    </w:lvl>
    <w:lvl w:ilvl="1">
      <w:start w:val="1"/>
      <w:numFmt w:val="decimal"/>
      <w:pStyle w:val="Nadpis2"/>
      <w:lvlText w:val="%1.%2"/>
      <w:lvlJc w:val="left"/>
      <w:pPr>
        <w:snapToGrid w:val="0"/>
        <w:ind w:left="7097" w:hanging="576"/>
      </w:pPr>
      <w:rPr>
        <w:rFonts w:ascii="Arial" w:hAnsi="Arial" w:cs="Arial" w:hint="default"/>
        <w:b w:val="0"/>
        <w:bCs w:val="0"/>
        <w:i w:val="0"/>
        <w:iCs w:val="0"/>
        <w:caps w:val="0"/>
        <w:smallCaps w:val="0"/>
        <w:strike w:val="0"/>
        <w:dstrike w:val="0"/>
        <w:vanish w:val="0"/>
        <w:webHidden w:val="0"/>
        <w:color w:val="000000"/>
        <w:spacing w:val="0"/>
        <w:w w:val="1"/>
        <w:kern w:val="0"/>
        <w:position w:val="0"/>
        <w:sz w:val="21"/>
        <w:szCs w:val="21"/>
        <w:u w:val="none"/>
        <w:effect w:val="none"/>
        <w:vertAlign w:val="baseline"/>
        <w:specVanish w:val="0"/>
      </w:rPr>
    </w:lvl>
    <w:lvl w:ilvl="2">
      <w:start w:val="1"/>
      <w:numFmt w:val="bullet"/>
      <w:lvlText w:val=""/>
      <w:lvlJc w:val="left"/>
      <w:pPr>
        <w:ind w:left="2564" w:hanging="720"/>
      </w:pPr>
      <w:rPr>
        <w:rFonts w:ascii="Wingdings 3" w:hAnsi="Wingdings 3" w:hint="default"/>
        <w:sz w:val="12"/>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36">
    <w:nsid w:val="56E30EB4"/>
    <w:multiLevelType w:val="hybridMultilevel"/>
    <w:tmpl w:val="7C8442B0"/>
    <w:lvl w:ilvl="0" w:tplc="B164F5D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B592D23"/>
    <w:multiLevelType w:val="hybridMultilevel"/>
    <w:tmpl w:val="B9DE09DA"/>
    <w:lvl w:ilvl="0" w:tplc="CEC4EE9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nsid w:val="5C642468"/>
    <w:multiLevelType w:val="hybridMultilevel"/>
    <w:tmpl w:val="B47A2458"/>
    <w:lvl w:ilvl="0" w:tplc="59A8DC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E3034DA"/>
    <w:multiLevelType w:val="hybridMultilevel"/>
    <w:tmpl w:val="58E84130"/>
    <w:lvl w:ilvl="0" w:tplc="5EF8C22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nsid w:val="67A43E27"/>
    <w:multiLevelType w:val="hybridMultilevel"/>
    <w:tmpl w:val="AC12DC26"/>
    <w:lvl w:ilvl="0" w:tplc="1752FA9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nsid w:val="6ACB31AF"/>
    <w:multiLevelType w:val="hybridMultilevel"/>
    <w:tmpl w:val="CA7EDA5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nsid w:val="6E3E1FFE"/>
    <w:multiLevelType w:val="hybridMultilevel"/>
    <w:tmpl w:val="0730F696"/>
    <w:lvl w:ilvl="0" w:tplc="A8102280">
      <w:start w:val="1"/>
      <w:numFmt w:val="decimal"/>
      <w:lvlText w:val="%1."/>
      <w:lvlJc w:val="left"/>
      <w:pPr>
        <w:ind w:left="740" w:hanging="3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5B43903"/>
    <w:multiLevelType w:val="hybridMultilevel"/>
    <w:tmpl w:val="E9E82C06"/>
    <w:lvl w:ilvl="0" w:tplc="67B87AF8">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5F86F17"/>
    <w:multiLevelType w:val="hybridMultilevel"/>
    <w:tmpl w:val="C5584CA4"/>
    <w:lvl w:ilvl="0" w:tplc="730281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CF629E8"/>
    <w:multiLevelType w:val="hybridMultilevel"/>
    <w:tmpl w:val="CBA62086"/>
    <w:lvl w:ilvl="0" w:tplc="D56C31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nsid w:val="7EA54A39"/>
    <w:multiLevelType w:val="hybridMultilevel"/>
    <w:tmpl w:val="42CC0B1A"/>
    <w:lvl w:ilvl="0" w:tplc="BB7E597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20"/>
  </w:num>
  <w:num w:numId="3">
    <w:abstractNumId w:val="31"/>
  </w:num>
  <w:num w:numId="4">
    <w:abstractNumId w:val="0"/>
  </w:num>
  <w:num w:numId="5">
    <w:abstractNumId w:val="18"/>
  </w:num>
  <w:num w:numId="6">
    <w:abstractNumId w:val="21"/>
  </w:num>
  <w:num w:numId="7">
    <w:abstractNumId w:val="15"/>
  </w:num>
  <w:num w:numId="8">
    <w:abstractNumId w:val="12"/>
  </w:num>
  <w:num w:numId="9">
    <w:abstractNumId w:val="7"/>
  </w:num>
  <w:num w:numId="10">
    <w:abstractNumId w:val="19"/>
  </w:num>
  <w:num w:numId="11">
    <w:abstractNumId w:val="41"/>
  </w:num>
  <w:num w:numId="12">
    <w:abstractNumId w:val="27"/>
  </w:num>
  <w:num w:numId="13">
    <w:abstractNumId w:val="25"/>
  </w:num>
  <w:num w:numId="14">
    <w:abstractNumId w:val="6"/>
  </w:num>
  <w:num w:numId="15">
    <w:abstractNumId w:val="3"/>
  </w:num>
  <w:num w:numId="16">
    <w:abstractNumId w:val="1"/>
  </w:num>
  <w:num w:numId="17">
    <w:abstractNumId w:val="29"/>
  </w:num>
  <w:num w:numId="18">
    <w:abstractNumId w:val="13"/>
  </w:num>
  <w:num w:numId="19">
    <w:abstractNumId w:val="37"/>
  </w:num>
  <w:num w:numId="20">
    <w:abstractNumId w:val="40"/>
  </w:num>
  <w:num w:numId="21">
    <w:abstractNumId w:val="39"/>
  </w:num>
  <w:num w:numId="22">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4"/>
  </w:num>
  <w:num w:numId="25">
    <w:abstractNumId w:val="43"/>
  </w:num>
  <w:num w:numId="26">
    <w:abstractNumId w:val="4"/>
  </w:num>
  <w:num w:numId="27">
    <w:abstractNumId w:val="22"/>
  </w:num>
  <w:num w:numId="28">
    <w:abstractNumId w:val="32"/>
  </w:num>
  <w:num w:numId="29">
    <w:abstractNumId w:val="46"/>
  </w:num>
  <w:num w:numId="30">
    <w:abstractNumId w:val="36"/>
  </w:num>
  <w:num w:numId="31">
    <w:abstractNumId w:val="28"/>
  </w:num>
  <w:num w:numId="32">
    <w:abstractNumId w:val="5"/>
  </w:num>
  <w:num w:numId="33">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
  </w:num>
  <w:num w:numId="36">
    <w:abstractNumId w:val="14"/>
  </w:num>
  <w:num w:numId="37">
    <w:abstractNumId w:val="45"/>
  </w:num>
  <w:num w:numId="38">
    <w:abstractNumId w:val="24"/>
  </w:num>
  <w:num w:numId="39">
    <w:abstractNumId w:val="44"/>
  </w:num>
  <w:num w:numId="4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8"/>
  </w:num>
  <w:num w:numId="43">
    <w:abstractNumId w:val="9"/>
  </w:num>
  <w:num w:numId="44">
    <w:abstractNumId w:val="8"/>
  </w:num>
  <w:num w:numId="45">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E62"/>
    <w:rsid w:val="000114DC"/>
    <w:rsid w:val="00022EC7"/>
    <w:rsid w:val="000406BB"/>
    <w:rsid w:val="000608C5"/>
    <w:rsid w:val="000A3DE2"/>
    <w:rsid w:val="000B4314"/>
    <w:rsid w:val="000B5EF0"/>
    <w:rsid w:val="000C4F9D"/>
    <w:rsid w:val="000C6D6E"/>
    <w:rsid w:val="000E2D7D"/>
    <w:rsid w:val="000F29CD"/>
    <w:rsid w:val="00106888"/>
    <w:rsid w:val="00111D29"/>
    <w:rsid w:val="001374E2"/>
    <w:rsid w:val="00157A05"/>
    <w:rsid w:val="00166510"/>
    <w:rsid w:val="00174558"/>
    <w:rsid w:val="001D7592"/>
    <w:rsid w:val="001E17F6"/>
    <w:rsid w:val="001F0A12"/>
    <w:rsid w:val="001F7B3F"/>
    <w:rsid w:val="00293E24"/>
    <w:rsid w:val="002C4474"/>
    <w:rsid w:val="002D4E24"/>
    <w:rsid w:val="002F2956"/>
    <w:rsid w:val="00317106"/>
    <w:rsid w:val="00350FBD"/>
    <w:rsid w:val="00383A79"/>
    <w:rsid w:val="00391D5F"/>
    <w:rsid w:val="0039358A"/>
    <w:rsid w:val="003A3609"/>
    <w:rsid w:val="003B2E69"/>
    <w:rsid w:val="003C4000"/>
    <w:rsid w:val="003E62EA"/>
    <w:rsid w:val="003F4B3F"/>
    <w:rsid w:val="0043273A"/>
    <w:rsid w:val="00433D86"/>
    <w:rsid w:val="00436E0B"/>
    <w:rsid w:val="004432A1"/>
    <w:rsid w:val="0046669D"/>
    <w:rsid w:val="00467139"/>
    <w:rsid w:val="00474030"/>
    <w:rsid w:val="00476BBB"/>
    <w:rsid w:val="00491AF0"/>
    <w:rsid w:val="0049411C"/>
    <w:rsid w:val="004946AD"/>
    <w:rsid w:val="004956B3"/>
    <w:rsid w:val="004A07CB"/>
    <w:rsid w:val="004B7626"/>
    <w:rsid w:val="004C314D"/>
    <w:rsid w:val="004D4FAC"/>
    <w:rsid w:val="004D6CF3"/>
    <w:rsid w:val="004D74A4"/>
    <w:rsid w:val="004F0941"/>
    <w:rsid w:val="004F186A"/>
    <w:rsid w:val="00500E36"/>
    <w:rsid w:val="005210F8"/>
    <w:rsid w:val="00542767"/>
    <w:rsid w:val="00542CE5"/>
    <w:rsid w:val="005440D4"/>
    <w:rsid w:val="00547E62"/>
    <w:rsid w:val="00551532"/>
    <w:rsid w:val="00552B5D"/>
    <w:rsid w:val="005871C5"/>
    <w:rsid w:val="00597072"/>
    <w:rsid w:val="005A60F3"/>
    <w:rsid w:val="005E5C2E"/>
    <w:rsid w:val="005F655D"/>
    <w:rsid w:val="005F7182"/>
    <w:rsid w:val="006306C6"/>
    <w:rsid w:val="00640E20"/>
    <w:rsid w:val="00644E50"/>
    <w:rsid w:val="00661C86"/>
    <w:rsid w:val="006723B0"/>
    <w:rsid w:val="00675205"/>
    <w:rsid w:val="0069172C"/>
    <w:rsid w:val="00692DEE"/>
    <w:rsid w:val="00694792"/>
    <w:rsid w:val="006A11BB"/>
    <w:rsid w:val="006A5E9C"/>
    <w:rsid w:val="006B067E"/>
    <w:rsid w:val="006C3658"/>
    <w:rsid w:val="006E218E"/>
    <w:rsid w:val="0071026D"/>
    <w:rsid w:val="00730044"/>
    <w:rsid w:val="00750D6C"/>
    <w:rsid w:val="00764C49"/>
    <w:rsid w:val="007930EF"/>
    <w:rsid w:val="007A2DA4"/>
    <w:rsid w:val="007A3EDB"/>
    <w:rsid w:val="007B522B"/>
    <w:rsid w:val="007C0B73"/>
    <w:rsid w:val="007D14FC"/>
    <w:rsid w:val="007F2E7A"/>
    <w:rsid w:val="007F50B2"/>
    <w:rsid w:val="00800A90"/>
    <w:rsid w:val="0081003A"/>
    <w:rsid w:val="008147B9"/>
    <w:rsid w:val="00846D4E"/>
    <w:rsid w:val="008477C7"/>
    <w:rsid w:val="0086003D"/>
    <w:rsid w:val="00875A9A"/>
    <w:rsid w:val="00880319"/>
    <w:rsid w:val="008843E6"/>
    <w:rsid w:val="00884904"/>
    <w:rsid w:val="00890196"/>
    <w:rsid w:val="00894564"/>
    <w:rsid w:val="008C5D2E"/>
    <w:rsid w:val="008D2C62"/>
    <w:rsid w:val="009030C3"/>
    <w:rsid w:val="00903FF7"/>
    <w:rsid w:val="00904E1F"/>
    <w:rsid w:val="00913433"/>
    <w:rsid w:val="00924B3C"/>
    <w:rsid w:val="0093788D"/>
    <w:rsid w:val="00937A87"/>
    <w:rsid w:val="00941850"/>
    <w:rsid w:val="00941D5A"/>
    <w:rsid w:val="0095184F"/>
    <w:rsid w:val="009522B5"/>
    <w:rsid w:val="00980428"/>
    <w:rsid w:val="009862A0"/>
    <w:rsid w:val="009877EF"/>
    <w:rsid w:val="00987E9D"/>
    <w:rsid w:val="009949AE"/>
    <w:rsid w:val="00997346"/>
    <w:rsid w:val="009B278D"/>
    <w:rsid w:val="009C2076"/>
    <w:rsid w:val="009C6D88"/>
    <w:rsid w:val="009D27BE"/>
    <w:rsid w:val="00A27F36"/>
    <w:rsid w:val="00A46A19"/>
    <w:rsid w:val="00A5449A"/>
    <w:rsid w:val="00A5602C"/>
    <w:rsid w:val="00AA0686"/>
    <w:rsid w:val="00AA46DC"/>
    <w:rsid w:val="00AB6AD7"/>
    <w:rsid w:val="00AC1E58"/>
    <w:rsid w:val="00AC40D6"/>
    <w:rsid w:val="00AD34DF"/>
    <w:rsid w:val="00AD727D"/>
    <w:rsid w:val="00AE6375"/>
    <w:rsid w:val="00AE728D"/>
    <w:rsid w:val="00B001B7"/>
    <w:rsid w:val="00B03EE1"/>
    <w:rsid w:val="00B26DBD"/>
    <w:rsid w:val="00B35842"/>
    <w:rsid w:val="00B54917"/>
    <w:rsid w:val="00B8072D"/>
    <w:rsid w:val="00B8304E"/>
    <w:rsid w:val="00BA30B2"/>
    <w:rsid w:val="00BC060D"/>
    <w:rsid w:val="00BE2CAB"/>
    <w:rsid w:val="00C0356B"/>
    <w:rsid w:val="00C23216"/>
    <w:rsid w:val="00C3027D"/>
    <w:rsid w:val="00C46677"/>
    <w:rsid w:val="00C50CED"/>
    <w:rsid w:val="00C56195"/>
    <w:rsid w:val="00C65AC3"/>
    <w:rsid w:val="00C72FBB"/>
    <w:rsid w:val="00C7763E"/>
    <w:rsid w:val="00C84DFA"/>
    <w:rsid w:val="00C86426"/>
    <w:rsid w:val="00C9641D"/>
    <w:rsid w:val="00CA2404"/>
    <w:rsid w:val="00CA3DAE"/>
    <w:rsid w:val="00CB070C"/>
    <w:rsid w:val="00CC26CB"/>
    <w:rsid w:val="00CC31A5"/>
    <w:rsid w:val="00CC33BF"/>
    <w:rsid w:val="00CC43D7"/>
    <w:rsid w:val="00CF33CF"/>
    <w:rsid w:val="00D03A50"/>
    <w:rsid w:val="00D12188"/>
    <w:rsid w:val="00D13101"/>
    <w:rsid w:val="00D3499C"/>
    <w:rsid w:val="00D45D5B"/>
    <w:rsid w:val="00D520B9"/>
    <w:rsid w:val="00D53C47"/>
    <w:rsid w:val="00D82D15"/>
    <w:rsid w:val="00D85DA6"/>
    <w:rsid w:val="00DB3EB3"/>
    <w:rsid w:val="00DE6F6D"/>
    <w:rsid w:val="00E008D5"/>
    <w:rsid w:val="00E04BA2"/>
    <w:rsid w:val="00E55462"/>
    <w:rsid w:val="00E63D21"/>
    <w:rsid w:val="00E71891"/>
    <w:rsid w:val="00E864D4"/>
    <w:rsid w:val="00EA7827"/>
    <w:rsid w:val="00EB319E"/>
    <w:rsid w:val="00EB37DC"/>
    <w:rsid w:val="00EC43C9"/>
    <w:rsid w:val="00ED2FF0"/>
    <w:rsid w:val="00EE3C79"/>
    <w:rsid w:val="00F05C55"/>
    <w:rsid w:val="00F17F8F"/>
    <w:rsid w:val="00F22D69"/>
    <w:rsid w:val="00F262CE"/>
    <w:rsid w:val="00F33030"/>
    <w:rsid w:val="00F41227"/>
    <w:rsid w:val="00F4143A"/>
    <w:rsid w:val="00F44761"/>
    <w:rsid w:val="00F470FC"/>
    <w:rsid w:val="00F47CF1"/>
    <w:rsid w:val="00F50E91"/>
    <w:rsid w:val="00F67D38"/>
    <w:rsid w:val="00F67E4D"/>
    <w:rsid w:val="00F76F5F"/>
    <w:rsid w:val="00F852B6"/>
    <w:rsid w:val="00F97B09"/>
    <w:rsid w:val="00FA232B"/>
    <w:rsid w:val="00FA25C7"/>
    <w:rsid w:val="00FB250A"/>
    <w:rsid w:val="00FC25FA"/>
    <w:rsid w:val="00FC374B"/>
    <w:rsid w:val="00FC4A5E"/>
    <w:rsid w:val="00FD652E"/>
    <w:rsid w:val="00FE42C8"/>
    <w:rsid w:val="0895AEF1"/>
    <w:rsid w:val="1FDA3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547E62"/>
    <w:rPr>
      <w:color w:val="000000"/>
    </w:rPr>
  </w:style>
  <w:style w:type="paragraph" w:styleId="Nadpis1">
    <w:name w:val="heading 1"/>
    <w:aliases w:val="Heading1,Heading 1,Nadpis 11"/>
    <w:basedOn w:val="Normlny"/>
    <w:next w:val="Normlny"/>
    <w:link w:val="Nadpis1Char"/>
    <w:uiPriority w:val="99"/>
    <w:qFormat/>
    <w:rsid w:val="00D82D15"/>
    <w:pPr>
      <w:keepNext/>
      <w:numPr>
        <w:numId w:val="33"/>
      </w:numPr>
      <w:tabs>
        <w:tab w:val="left" w:pos="993"/>
      </w:tabs>
      <w:spacing w:before="360" w:after="120"/>
      <w:jc w:val="center"/>
      <w:outlineLvl w:val="0"/>
    </w:pPr>
    <w:rPr>
      <w:rFonts w:ascii="Arial" w:eastAsia="Times New Roman" w:hAnsi="Arial" w:cs="Times New Roman"/>
      <w:caps/>
      <w:w w:val="120"/>
      <w:sz w:val="21"/>
      <w:szCs w:val="21"/>
      <w:lang w:bidi="ar-SA"/>
    </w:rPr>
  </w:style>
  <w:style w:type="paragraph" w:styleId="Nadpis2">
    <w:name w:val="heading 2"/>
    <w:aliases w:val="Heading2,Heading 2"/>
    <w:basedOn w:val="Normlny"/>
    <w:next w:val="Normlny"/>
    <w:link w:val="Nadpis2Char"/>
    <w:uiPriority w:val="99"/>
    <w:semiHidden/>
    <w:unhideWhenUsed/>
    <w:qFormat/>
    <w:rsid w:val="00D82D15"/>
    <w:pPr>
      <w:keepNext/>
      <w:numPr>
        <w:ilvl w:val="1"/>
        <w:numId w:val="33"/>
      </w:numPr>
      <w:spacing w:before="120" w:after="60"/>
      <w:ind w:left="709"/>
      <w:jc w:val="both"/>
      <w:outlineLvl w:val="1"/>
    </w:pPr>
    <w:rPr>
      <w:rFonts w:ascii="Arial" w:eastAsia="Times New Roman" w:hAnsi="Arial" w:cs="Times New Roman"/>
      <w:bCs/>
      <w:iCs/>
      <w:color w:val="auto"/>
      <w:sz w:val="21"/>
      <w:szCs w:val="22"/>
      <w:lang w:bidi="ar-SA"/>
    </w:rPr>
  </w:style>
  <w:style w:type="paragraph" w:styleId="Nadpis4">
    <w:name w:val="heading 4"/>
    <w:basedOn w:val="Normlny"/>
    <w:next w:val="Normlny"/>
    <w:link w:val="Nadpis4Char"/>
    <w:uiPriority w:val="9"/>
    <w:semiHidden/>
    <w:unhideWhenUsed/>
    <w:qFormat/>
    <w:rsid w:val="00D82D15"/>
    <w:pPr>
      <w:keepNext/>
      <w:numPr>
        <w:ilvl w:val="3"/>
        <w:numId w:val="33"/>
      </w:numPr>
      <w:jc w:val="both"/>
      <w:outlineLvl w:val="3"/>
    </w:pPr>
    <w:rPr>
      <w:rFonts w:ascii="Arial" w:eastAsia="Times New Roman" w:hAnsi="Arial" w:cs="Times New Roman"/>
      <w:b/>
      <w:color w:val="auto"/>
      <w:sz w:val="21"/>
      <w:szCs w:val="22"/>
      <w:lang w:bidi="ar-SA"/>
    </w:rPr>
  </w:style>
  <w:style w:type="paragraph" w:styleId="Nadpis5">
    <w:name w:val="heading 5"/>
    <w:aliases w:val="Heading5,Heading 5"/>
    <w:basedOn w:val="Normlny"/>
    <w:next w:val="Normlny"/>
    <w:link w:val="Nadpis5Char"/>
    <w:uiPriority w:val="9"/>
    <w:semiHidden/>
    <w:unhideWhenUsed/>
    <w:qFormat/>
    <w:rsid w:val="00D82D15"/>
    <w:pPr>
      <w:keepNext/>
      <w:numPr>
        <w:ilvl w:val="4"/>
        <w:numId w:val="33"/>
      </w:numPr>
      <w:spacing w:before="240"/>
      <w:ind w:right="284"/>
      <w:jc w:val="both"/>
      <w:outlineLvl w:val="4"/>
    </w:pPr>
    <w:rPr>
      <w:rFonts w:ascii="Arial" w:eastAsia="Times New Roman" w:hAnsi="Arial" w:cs="Times New Roman"/>
      <w:color w:val="auto"/>
      <w:sz w:val="22"/>
      <w:szCs w:val="20"/>
      <w:lang w:val="hu-HU" w:eastAsia="hu-HU" w:bidi="ar-SA"/>
    </w:rPr>
  </w:style>
  <w:style w:type="paragraph" w:styleId="Nadpis6">
    <w:name w:val="heading 6"/>
    <w:basedOn w:val="Normlny"/>
    <w:next w:val="Normlny"/>
    <w:link w:val="Nadpis6Char"/>
    <w:uiPriority w:val="9"/>
    <w:semiHidden/>
    <w:unhideWhenUsed/>
    <w:qFormat/>
    <w:rsid w:val="00D82D15"/>
    <w:pPr>
      <w:keepNext/>
      <w:numPr>
        <w:ilvl w:val="5"/>
        <w:numId w:val="33"/>
      </w:numPr>
      <w:spacing w:before="240"/>
      <w:jc w:val="both"/>
      <w:outlineLvl w:val="5"/>
    </w:pPr>
    <w:rPr>
      <w:rFonts w:ascii="Arial" w:eastAsia="Times New Roman" w:hAnsi="Arial" w:cs="Times New Roman"/>
      <w:i/>
      <w:color w:val="auto"/>
      <w:sz w:val="22"/>
      <w:szCs w:val="20"/>
      <w:lang w:val="hu-HU" w:eastAsia="hu-HU" w:bidi="ar-SA"/>
    </w:rPr>
  </w:style>
  <w:style w:type="paragraph" w:styleId="Nadpis7">
    <w:name w:val="heading 7"/>
    <w:basedOn w:val="Normlny"/>
    <w:next w:val="Normlny"/>
    <w:link w:val="Nadpis7Char"/>
    <w:uiPriority w:val="9"/>
    <w:semiHidden/>
    <w:unhideWhenUsed/>
    <w:qFormat/>
    <w:rsid w:val="00D82D15"/>
    <w:pPr>
      <w:keepNext/>
      <w:numPr>
        <w:ilvl w:val="6"/>
        <w:numId w:val="33"/>
      </w:numPr>
      <w:spacing w:before="240"/>
      <w:jc w:val="both"/>
      <w:outlineLvl w:val="6"/>
    </w:pPr>
    <w:rPr>
      <w:rFonts w:ascii="Arial" w:eastAsia="Times New Roman" w:hAnsi="Arial" w:cs="Times New Roman"/>
      <w:color w:val="auto"/>
      <w:sz w:val="20"/>
      <w:szCs w:val="20"/>
      <w:lang w:val="hu-HU" w:eastAsia="hu-HU" w:bidi="ar-SA"/>
    </w:rPr>
  </w:style>
  <w:style w:type="paragraph" w:styleId="Nadpis8">
    <w:name w:val="heading 8"/>
    <w:basedOn w:val="Normlny"/>
    <w:next w:val="Normlny"/>
    <w:link w:val="Nadpis8Char"/>
    <w:uiPriority w:val="99"/>
    <w:semiHidden/>
    <w:unhideWhenUsed/>
    <w:qFormat/>
    <w:rsid w:val="00D82D15"/>
    <w:pPr>
      <w:keepNext/>
      <w:numPr>
        <w:ilvl w:val="7"/>
        <w:numId w:val="33"/>
      </w:numPr>
      <w:spacing w:before="240"/>
      <w:jc w:val="both"/>
      <w:outlineLvl w:val="7"/>
    </w:pPr>
    <w:rPr>
      <w:rFonts w:ascii="Arial" w:eastAsia="Times New Roman" w:hAnsi="Arial" w:cs="Times New Roman"/>
      <w:i/>
      <w:color w:val="auto"/>
      <w:sz w:val="20"/>
      <w:szCs w:val="20"/>
      <w:lang w:val="hu-HU" w:eastAsia="hu-HU" w:bidi="ar-SA"/>
    </w:rPr>
  </w:style>
  <w:style w:type="paragraph" w:styleId="Nadpis9">
    <w:name w:val="heading 9"/>
    <w:basedOn w:val="Normlny"/>
    <w:next w:val="Normlny"/>
    <w:link w:val="Nadpis9Char"/>
    <w:uiPriority w:val="99"/>
    <w:semiHidden/>
    <w:unhideWhenUsed/>
    <w:qFormat/>
    <w:rsid w:val="00D82D15"/>
    <w:pPr>
      <w:keepNext/>
      <w:numPr>
        <w:ilvl w:val="8"/>
        <w:numId w:val="33"/>
      </w:numPr>
      <w:spacing w:before="240"/>
      <w:jc w:val="both"/>
      <w:outlineLvl w:val="8"/>
    </w:pPr>
    <w:rPr>
      <w:rFonts w:ascii="Arial" w:eastAsia="Times New Roman" w:hAnsi="Arial" w:cs="Times New Roman"/>
      <w:b/>
      <w:i/>
      <w:color w:val="auto"/>
      <w:sz w:val="18"/>
      <w:szCs w:val="20"/>
      <w:lang w:val="hu-HU" w:eastAsia="hu-HU"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547E62"/>
    <w:rPr>
      <w:color w:val="0066CC"/>
      <w:u w:val="single"/>
    </w:rPr>
  </w:style>
  <w:style w:type="character" w:customStyle="1" w:styleId="Zkladntext3">
    <w:name w:val="Základný text (3)_"/>
    <w:basedOn w:val="Predvolenpsmoodseku"/>
    <w:link w:val="Zkladntext30"/>
    <w:rsid w:val="00547E62"/>
    <w:rPr>
      <w:rFonts w:ascii="Arial Narrow" w:eastAsia="Arial Narrow" w:hAnsi="Arial Narrow" w:cs="Arial Narrow"/>
      <w:b w:val="0"/>
      <w:bCs w:val="0"/>
      <w:i w:val="0"/>
      <w:iCs w:val="0"/>
      <w:smallCaps w:val="0"/>
      <w:strike w:val="0"/>
      <w:sz w:val="22"/>
      <w:szCs w:val="22"/>
      <w:u w:val="none"/>
    </w:rPr>
  </w:style>
  <w:style w:type="character" w:customStyle="1" w:styleId="Zkladntext2">
    <w:name w:val="Základný text (2)_"/>
    <w:basedOn w:val="Predvolenpsmoodseku"/>
    <w:link w:val="Zkladntext20"/>
    <w:uiPriority w:val="99"/>
    <w:rsid w:val="00547E62"/>
    <w:rPr>
      <w:rFonts w:ascii="Arial Narrow" w:eastAsia="Arial Narrow" w:hAnsi="Arial Narrow" w:cs="Arial Narrow"/>
      <w:b w:val="0"/>
      <w:bCs w:val="0"/>
      <w:i w:val="0"/>
      <w:iCs w:val="0"/>
      <w:smallCaps w:val="0"/>
      <w:strike w:val="0"/>
      <w:sz w:val="22"/>
      <w:szCs w:val="22"/>
      <w:u w:val="none"/>
    </w:rPr>
  </w:style>
  <w:style w:type="paragraph" w:customStyle="1" w:styleId="Zkladntext30">
    <w:name w:val="Základný text (3)"/>
    <w:basedOn w:val="Normlny"/>
    <w:link w:val="Zkladntext3"/>
    <w:rsid w:val="00547E62"/>
    <w:pPr>
      <w:shd w:val="clear" w:color="auto" w:fill="FFFFFF"/>
      <w:spacing w:after="300" w:line="0" w:lineRule="atLeast"/>
      <w:jc w:val="center"/>
    </w:pPr>
    <w:rPr>
      <w:rFonts w:ascii="Arial Narrow" w:eastAsia="Arial Narrow" w:hAnsi="Arial Narrow" w:cs="Arial Narrow"/>
      <w:sz w:val="22"/>
      <w:szCs w:val="22"/>
    </w:rPr>
  </w:style>
  <w:style w:type="paragraph" w:customStyle="1" w:styleId="Zkladntext20">
    <w:name w:val="Základný text (2)"/>
    <w:basedOn w:val="Normlny"/>
    <w:link w:val="Zkladntext2"/>
    <w:uiPriority w:val="99"/>
    <w:rsid w:val="00547E62"/>
    <w:pPr>
      <w:shd w:val="clear" w:color="auto" w:fill="FFFFFF"/>
      <w:spacing w:before="300" w:after="180" w:line="298" w:lineRule="exact"/>
      <w:ind w:hanging="360"/>
      <w:jc w:val="both"/>
    </w:pPr>
    <w:rPr>
      <w:rFonts w:ascii="Arial Narrow" w:eastAsia="Arial Narrow" w:hAnsi="Arial Narrow" w:cs="Arial Narrow"/>
      <w:sz w:val="22"/>
      <w:szCs w:val="22"/>
    </w:rPr>
  </w:style>
  <w:style w:type="character" w:customStyle="1" w:styleId="Zkladntext4Exact">
    <w:name w:val="Základný text (4) Exact"/>
    <w:basedOn w:val="Predvolenpsmoodseku"/>
    <w:uiPriority w:val="99"/>
    <w:rsid w:val="00FA232B"/>
    <w:rPr>
      <w:rFonts w:ascii="Arial Narrow" w:hAnsi="Arial Narrow" w:cs="Arial Narrow"/>
      <w:b/>
      <w:bCs/>
      <w:sz w:val="22"/>
      <w:szCs w:val="22"/>
      <w:u w:val="none"/>
    </w:rPr>
  </w:style>
  <w:style w:type="character" w:customStyle="1" w:styleId="Zkladntext4">
    <w:name w:val="Základný text (4)_"/>
    <w:basedOn w:val="Predvolenpsmoodseku"/>
    <w:link w:val="Zkladntext40"/>
    <w:uiPriority w:val="99"/>
    <w:rsid w:val="00FA232B"/>
    <w:rPr>
      <w:rFonts w:ascii="Arial Narrow" w:hAnsi="Arial Narrow" w:cs="Arial Narrow"/>
      <w:b/>
      <w:bCs/>
      <w:sz w:val="22"/>
      <w:szCs w:val="22"/>
      <w:shd w:val="clear" w:color="auto" w:fill="FFFFFF"/>
    </w:rPr>
  </w:style>
  <w:style w:type="character" w:customStyle="1" w:styleId="Zkladntext2Tun">
    <w:name w:val="Základný text (2) + Tučné"/>
    <w:basedOn w:val="Zkladntext2"/>
    <w:uiPriority w:val="99"/>
    <w:rsid w:val="00FA232B"/>
    <w:rPr>
      <w:rFonts w:ascii="Arial Narrow" w:eastAsia="Arial Narrow" w:hAnsi="Arial Narrow" w:cs="Arial Narrow"/>
      <w:b/>
      <w:bCs/>
      <w:i w:val="0"/>
      <w:iCs w:val="0"/>
      <w:smallCaps w:val="0"/>
      <w:strike w:val="0"/>
      <w:sz w:val="22"/>
      <w:szCs w:val="22"/>
      <w:u w:val="none"/>
    </w:rPr>
  </w:style>
  <w:style w:type="paragraph" w:customStyle="1" w:styleId="Zkladntext40">
    <w:name w:val="Základný text (4)"/>
    <w:basedOn w:val="Normlny"/>
    <w:link w:val="Zkladntext4"/>
    <w:uiPriority w:val="99"/>
    <w:rsid w:val="00FA232B"/>
    <w:pPr>
      <w:shd w:val="clear" w:color="auto" w:fill="FFFFFF"/>
      <w:spacing w:before="240" w:after="360" w:line="240" w:lineRule="atLeast"/>
    </w:pPr>
    <w:rPr>
      <w:rFonts w:ascii="Arial Narrow" w:hAnsi="Arial Narrow" w:cs="Arial Narrow"/>
      <w:b/>
      <w:bCs/>
      <w:color w:val="auto"/>
      <w:sz w:val="22"/>
      <w:szCs w:val="22"/>
    </w:rPr>
  </w:style>
  <w:style w:type="paragraph" w:styleId="Odsekzoznamu">
    <w:name w:val="List Paragraph"/>
    <w:basedOn w:val="Normlny"/>
    <w:link w:val="OdsekzoznamuChar"/>
    <w:uiPriority w:val="34"/>
    <w:qFormat/>
    <w:rsid w:val="0095184F"/>
    <w:pPr>
      <w:ind w:left="720"/>
      <w:contextualSpacing/>
    </w:pPr>
  </w:style>
  <w:style w:type="character" w:customStyle="1" w:styleId="ra">
    <w:name w:val="ra"/>
    <w:basedOn w:val="Predvolenpsmoodseku"/>
    <w:rsid w:val="004432A1"/>
  </w:style>
  <w:style w:type="paragraph" w:customStyle="1" w:styleId="Nadpisvelk">
    <w:name w:val="Nadpis velký"/>
    <w:basedOn w:val="Normlny"/>
    <w:rsid w:val="001F0A12"/>
    <w:pPr>
      <w:suppressAutoHyphens/>
      <w:jc w:val="center"/>
    </w:pPr>
    <w:rPr>
      <w:rFonts w:ascii="Times New Roman" w:hAnsi="Times New Roman" w:cs="Times New Roman"/>
      <w:b/>
      <w:caps/>
      <w:color w:val="auto"/>
      <w:sz w:val="28"/>
      <w:szCs w:val="20"/>
      <w:lang w:eastAsia="ar-SA" w:bidi="ar-SA"/>
    </w:rPr>
  </w:style>
  <w:style w:type="paragraph" w:customStyle="1" w:styleId="odstavec1">
    <w:name w:val="odstavec 1"/>
    <w:basedOn w:val="Normlny"/>
    <w:rsid w:val="001F0A12"/>
    <w:pPr>
      <w:suppressAutoHyphens/>
      <w:ind w:left="426" w:hanging="426"/>
    </w:pPr>
    <w:rPr>
      <w:rFonts w:ascii="Times New Roman" w:hAnsi="Times New Roman" w:cs="Times New Roman"/>
      <w:color w:val="auto"/>
      <w:szCs w:val="20"/>
      <w:lang w:eastAsia="ar-SA" w:bidi="ar-SA"/>
    </w:rPr>
  </w:style>
  <w:style w:type="character" w:styleId="Odkaznakomentr">
    <w:name w:val="annotation reference"/>
    <w:basedOn w:val="Predvolenpsmoodseku"/>
    <w:semiHidden/>
    <w:unhideWhenUsed/>
    <w:rsid w:val="001F0A12"/>
    <w:rPr>
      <w:sz w:val="16"/>
      <w:szCs w:val="16"/>
    </w:rPr>
  </w:style>
  <w:style w:type="paragraph" w:styleId="Textkomentra">
    <w:name w:val="annotation text"/>
    <w:aliases w:val="Text poznámky"/>
    <w:basedOn w:val="Normlny"/>
    <w:link w:val="TextkomentraChar"/>
    <w:unhideWhenUsed/>
    <w:rsid w:val="001F0A12"/>
    <w:pPr>
      <w:suppressAutoHyphens/>
    </w:pPr>
    <w:rPr>
      <w:rFonts w:ascii="Times New Roman" w:hAnsi="Times New Roman" w:cs="Times New Roman"/>
      <w:color w:val="auto"/>
      <w:sz w:val="20"/>
      <w:szCs w:val="20"/>
      <w:lang w:eastAsia="ar-SA" w:bidi="ar-SA"/>
    </w:rPr>
  </w:style>
  <w:style w:type="character" w:customStyle="1" w:styleId="TextkomentraChar">
    <w:name w:val="Text komentára Char"/>
    <w:aliases w:val="Text poznámky Char"/>
    <w:basedOn w:val="Predvolenpsmoodseku"/>
    <w:link w:val="Textkomentra"/>
    <w:rsid w:val="001F0A12"/>
    <w:rPr>
      <w:rFonts w:ascii="Times New Roman" w:hAnsi="Times New Roman" w:cs="Times New Roman"/>
      <w:sz w:val="20"/>
      <w:szCs w:val="20"/>
      <w:lang w:eastAsia="ar-SA" w:bidi="ar-SA"/>
    </w:rPr>
  </w:style>
  <w:style w:type="paragraph" w:styleId="Textbubliny">
    <w:name w:val="Balloon Text"/>
    <w:basedOn w:val="Normlny"/>
    <w:link w:val="TextbublinyChar"/>
    <w:uiPriority w:val="99"/>
    <w:semiHidden/>
    <w:unhideWhenUsed/>
    <w:rsid w:val="001F0A12"/>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0A12"/>
    <w:rPr>
      <w:rFonts w:ascii="Segoe UI" w:hAnsi="Segoe UI" w:cs="Segoe UI"/>
      <w:color w:val="000000"/>
      <w:sz w:val="18"/>
      <w:szCs w:val="18"/>
    </w:rPr>
  </w:style>
  <w:style w:type="paragraph" w:styleId="Zkladntext">
    <w:name w:val="Body Text"/>
    <w:basedOn w:val="Normlny"/>
    <w:link w:val="ZkladntextChar"/>
    <w:uiPriority w:val="99"/>
    <w:unhideWhenUsed/>
    <w:rsid w:val="000C4F9D"/>
    <w:pPr>
      <w:spacing w:after="120"/>
    </w:pPr>
  </w:style>
  <w:style w:type="character" w:customStyle="1" w:styleId="ZkladntextChar">
    <w:name w:val="Základný text Char"/>
    <w:basedOn w:val="Predvolenpsmoodseku"/>
    <w:link w:val="Zkladntext"/>
    <w:uiPriority w:val="99"/>
    <w:rsid w:val="000C4F9D"/>
    <w:rPr>
      <w:color w:val="000000"/>
    </w:rPr>
  </w:style>
  <w:style w:type="character" w:customStyle="1" w:styleId="OdsekzoznamuChar">
    <w:name w:val="Odsek zoznamu Char"/>
    <w:link w:val="Odsekzoznamu"/>
    <w:uiPriority w:val="34"/>
    <w:rsid w:val="00997346"/>
    <w:rPr>
      <w:color w:val="000000"/>
    </w:rPr>
  </w:style>
  <w:style w:type="paragraph" w:styleId="Predmetkomentra">
    <w:name w:val="annotation subject"/>
    <w:basedOn w:val="Textkomentra"/>
    <w:next w:val="Textkomentra"/>
    <w:link w:val="PredmetkomentraChar"/>
    <w:uiPriority w:val="99"/>
    <w:semiHidden/>
    <w:unhideWhenUsed/>
    <w:rsid w:val="00997346"/>
    <w:pPr>
      <w:suppressAutoHyphens w:val="0"/>
    </w:pPr>
    <w:rPr>
      <w:rFonts w:ascii="Arial Unicode MS" w:hAnsi="Arial Unicode MS" w:cs="Arial Unicode MS"/>
      <w:b/>
      <w:bCs/>
      <w:color w:val="000000"/>
      <w:lang w:eastAsia="sk-SK" w:bidi="sk-SK"/>
    </w:rPr>
  </w:style>
  <w:style w:type="character" w:customStyle="1" w:styleId="PredmetkomentraChar">
    <w:name w:val="Predmet komentára Char"/>
    <w:basedOn w:val="TextkomentraChar"/>
    <w:link w:val="Predmetkomentra"/>
    <w:uiPriority w:val="99"/>
    <w:semiHidden/>
    <w:rsid w:val="00997346"/>
    <w:rPr>
      <w:rFonts w:ascii="Times New Roman" w:hAnsi="Times New Roman" w:cs="Times New Roman"/>
      <w:b/>
      <w:bCs/>
      <w:color w:val="000000"/>
      <w:sz w:val="20"/>
      <w:szCs w:val="20"/>
      <w:lang w:eastAsia="ar-SA" w:bidi="ar-SA"/>
    </w:rPr>
  </w:style>
  <w:style w:type="character" w:customStyle="1" w:styleId="Nadpis1Char">
    <w:name w:val="Nadpis 1 Char"/>
    <w:aliases w:val="Heading1 Char,Heading 1 Char,Nadpis 11 Char"/>
    <w:basedOn w:val="Predvolenpsmoodseku"/>
    <w:link w:val="Nadpis1"/>
    <w:uiPriority w:val="99"/>
    <w:rsid w:val="00D82D15"/>
    <w:rPr>
      <w:rFonts w:ascii="Arial" w:eastAsia="Times New Roman" w:hAnsi="Arial" w:cs="Times New Roman"/>
      <w:caps/>
      <w:color w:val="000000"/>
      <w:w w:val="120"/>
      <w:sz w:val="21"/>
      <w:szCs w:val="21"/>
      <w:lang w:bidi="ar-SA"/>
    </w:rPr>
  </w:style>
  <w:style w:type="character" w:customStyle="1" w:styleId="Nadpis2Char">
    <w:name w:val="Nadpis 2 Char"/>
    <w:aliases w:val="Heading2 Char,Heading 2 Char"/>
    <w:basedOn w:val="Predvolenpsmoodseku"/>
    <w:link w:val="Nadpis2"/>
    <w:uiPriority w:val="99"/>
    <w:semiHidden/>
    <w:rsid w:val="00D82D15"/>
    <w:rPr>
      <w:rFonts w:ascii="Arial" w:eastAsia="Times New Roman" w:hAnsi="Arial" w:cs="Times New Roman"/>
      <w:bCs/>
      <w:iCs/>
      <w:sz w:val="21"/>
      <w:szCs w:val="22"/>
      <w:lang w:bidi="ar-SA"/>
    </w:rPr>
  </w:style>
  <w:style w:type="character" w:customStyle="1" w:styleId="Nadpis4Char">
    <w:name w:val="Nadpis 4 Char"/>
    <w:basedOn w:val="Predvolenpsmoodseku"/>
    <w:link w:val="Nadpis4"/>
    <w:uiPriority w:val="9"/>
    <w:semiHidden/>
    <w:rsid w:val="00D82D15"/>
    <w:rPr>
      <w:rFonts w:ascii="Arial" w:eastAsia="Times New Roman" w:hAnsi="Arial" w:cs="Times New Roman"/>
      <w:b/>
      <w:sz w:val="21"/>
      <w:szCs w:val="22"/>
      <w:lang w:bidi="ar-SA"/>
    </w:rPr>
  </w:style>
  <w:style w:type="character" w:customStyle="1" w:styleId="Nadpis5Char">
    <w:name w:val="Nadpis 5 Char"/>
    <w:aliases w:val="Heading5 Char,Heading 5 Char"/>
    <w:basedOn w:val="Predvolenpsmoodseku"/>
    <w:link w:val="Nadpis5"/>
    <w:uiPriority w:val="9"/>
    <w:semiHidden/>
    <w:rsid w:val="00D82D15"/>
    <w:rPr>
      <w:rFonts w:ascii="Arial" w:eastAsia="Times New Roman" w:hAnsi="Arial" w:cs="Times New Roman"/>
      <w:sz w:val="22"/>
      <w:szCs w:val="20"/>
      <w:lang w:val="hu-HU" w:eastAsia="hu-HU" w:bidi="ar-SA"/>
    </w:rPr>
  </w:style>
  <w:style w:type="character" w:customStyle="1" w:styleId="Nadpis6Char">
    <w:name w:val="Nadpis 6 Char"/>
    <w:basedOn w:val="Predvolenpsmoodseku"/>
    <w:link w:val="Nadpis6"/>
    <w:uiPriority w:val="9"/>
    <w:semiHidden/>
    <w:rsid w:val="00D82D15"/>
    <w:rPr>
      <w:rFonts w:ascii="Arial" w:eastAsia="Times New Roman" w:hAnsi="Arial" w:cs="Times New Roman"/>
      <w:i/>
      <w:sz w:val="22"/>
      <w:szCs w:val="20"/>
      <w:lang w:val="hu-HU" w:eastAsia="hu-HU" w:bidi="ar-SA"/>
    </w:rPr>
  </w:style>
  <w:style w:type="character" w:customStyle="1" w:styleId="Nadpis7Char">
    <w:name w:val="Nadpis 7 Char"/>
    <w:basedOn w:val="Predvolenpsmoodseku"/>
    <w:link w:val="Nadpis7"/>
    <w:uiPriority w:val="9"/>
    <w:semiHidden/>
    <w:rsid w:val="00D82D15"/>
    <w:rPr>
      <w:rFonts w:ascii="Arial" w:eastAsia="Times New Roman" w:hAnsi="Arial" w:cs="Times New Roman"/>
      <w:sz w:val="20"/>
      <w:szCs w:val="20"/>
      <w:lang w:val="hu-HU" w:eastAsia="hu-HU" w:bidi="ar-SA"/>
    </w:rPr>
  </w:style>
  <w:style w:type="character" w:customStyle="1" w:styleId="Nadpis8Char">
    <w:name w:val="Nadpis 8 Char"/>
    <w:basedOn w:val="Predvolenpsmoodseku"/>
    <w:link w:val="Nadpis8"/>
    <w:uiPriority w:val="99"/>
    <w:semiHidden/>
    <w:rsid w:val="00D82D15"/>
    <w:rPr>
      <w:rFonts w:ascii="Arial" w:eastAsia="Times New Roman" w:hAnsi="Arial" w:cs="Times New Roman"/>
      <w:i/>
      <w:sz w:val="20"/>
      <w:szCs w:val="20"/>
      <w:lang w:val="hu-HU" w:eastAsia="hu-HU" w:bidi="ar-SA"/>
    </w:rPr>
  </w:style>
  <w:style w:type="character" w:customStyle="1" w:styleId="Nadpis9Char">
    <w:name w:val="Nadpis 9 Char"/>
    <w:basedOn w:val="Predvolenpsmoodseku"/>
    <w:link w:val="Nadpis9"/>
    <w:uiPriority w:val="99"/>
    <w:semiHidden/>
    <w:rsid w:val="00D82D15"/>
    <w:rPr>
      <w:rFonts w:ascii="Arial" w:eastAsia="Times New Roman" w:hAnsi="Arial" w:cs="Times New Roman"/>
      <w:b/>
      <w:i/>
      <w:sz w:val="18"/>
      <w:szCs w:val="20"/>
      <w:lang w:val="hu-HU" w:eastAsia="hu-H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547E62"/>
    <w:rPr>
      <w:color w:val="000000"/>
    </w:rPr>
  </w:style>
  <w:style w:type="paragraph" w:styleId="Nadpis1">
    <w:name w:val="heading 1"/>
    <w:aliases w:val="Heading1,Heading 1,Nadpis 11"/>
    <w:basedOn w:val="Normlny"/>
    <w:next w:val="Normlny"/>
    <w:link w:val="Nadpis1Char"/>
    <w:uiPriority w:val="99"/>
    <w:qFormat/>
    <w:rsid w:val="00D82D15"/>
    <w:pPr>
      <w:keepNext/>
      <w:numPr>
        <w:numId w:val="33"/>
      </w:numPr>
      <w:tabs>
        <w:tab w:val="left" w:pos="993"/>
      </w:tabs>
      <w:spacing w:before="360" w:after="120"/>
      <w:jc w:val="center"/>
      <w:outlineLvl w:val="0"/>
    </w:pPr>
    <w:rPr>
      <w:rFonts w:ascii="Arial" w:eastAsia="Times New Roman" w:hAnsi="Arial" w:cs="Times New Roman"/>
      <w:caps/>
      <w:w w:val="120"/>
      <w:sz w:val="21"/>
      <w:szCs w:val="21"/>
      <w:lang w:bidi="ar-SA"/>
    </w:rPr>
  </w:style>
  <w:style w:type="paragraph" w:styleId="Nadpis2">
    <w:name w:val="heading 2"/>
    <w:aliases w:val="Heading2,Heading 2"/>
    <w:basedOn w:val="Normlny"/>
    <w:next w:val="Normlny"/>
    <w:link w:val="Nadpis2Char"/>
    <w:uiPriority w:val="99"/>
    <w:semiHidden/>
    <w:unhideWhenUsed/>
    <w:qFormat/>
    <w:rsid w:val="00D82D15"/>
    <w:pPr>
      <w:keepNext/>
      <w:numPr>
        <w:ilvl w:val="1"/>
        <w:numId w:val="33"/>
      </w:numPr>
      <w:spacing w:before="120" w:after="60"/>
      <w:ind w:left="709"/>
      <w:jc w:val="both"/>
      <w:outlineLvl w:val="1"/>
    </w:pPr>
    <w:rPr>
      <w:rFonts w:ascii="Arial" w:eastAsia="Times New Roman" w:hAnsi="Arial" w:cs="Times New Roman"/>
      <w:bCs/>
      <w:iCs/>
      <w:color w:val="auto"/>
      <w:sz w:val="21"/>
      <w:szCs w:val="22"/>
      <w:lang w:bidi="ar-SA"/>
    </w:rPr>
  </w:style>
  <w:style w:type="paragraph" w:styleId="Nadpis4">
    <w:name w:val="heading 4"/>
    <w:basedOn w:val="Normlny"/>
    <w:next w:val="Normlny"/>
    <w:link w:val="Nadpis4Char"/>
    <w:uiPriority w:val="9"/>
    <w:semiHidden/>
    <w:unhideWhenUsed/>
    <w:qFormat/>
    <w:rsid w:val="00D82D15"/>
    <w:pPr>
      <w:keepNext/>
      <w:numPr>
        <w:ilvl w:val="3"/>
        <w:numId w:val="33"/>
      </w:numPr>
      <w:jc w:val="both"/>
      <w:outlineLvl w:val="3"/>
    </w:pPr>
    <w:rPr>
      <w:rFonts w:ascii="Arial" w:eastAsia="Times New Roman" w:hAnsi="Arial" w:cs="Times New Roman"/>
      <w:b/>
      <w:color w:val="auto"/>
      <w:sz w:val="21"/>
      <w:szCs w:val="22"/>
      <w:lang w:bidi="ar-SA"/>
    </w:rPr>
  </w:style>
  <w:style w:type="paragraph" w:styleId="Nadpis5">
    <w:name w:val="heading 5"/>
    <w:aliases w:val="Heading5,Heading 5"/>
    <w:basedOn w:val="Normlny"/>
    <w:next w:val="Normlny"/>
    <w:link w:val="Nadpis5Char"/>
    <w:uiPriority w:val="9"/>
    <w:semiHidden/>
    <w:unhideWhenUsed/>
    <w:qFormat/>
    <w:rsid w:val="00D82D15"/>
    <w:pPr>
      <w:keepNext/>
      <w:numPr>
        <w:ilvl w:val="4"/>
        <w:numId w:val="33"/>
      </w:numPr>
      <w:spacing w:before="240"/>
      <w:ind w:right="284"/>
      <w:jc w:val="both"/>
      <w:outlineLvl w:val="4"/>
    </w:pPr>
    <w:rPr>
      <w:rFonts w:ascii="Arial" w:eastAsia="Times New Roman" w:hAnsi="Arial" w:cs="Times New Roman"/>
      <w:color w:val="auto"/>
      <w:sz w:val="22"/>
      <w:szCs w:val="20"/>
      <w:lang w:val="hu-HU" w:eastAsia="hu-HU" w:bidi="ar-SA"/>
    </w:rPr>
  </w:style>
  <w:style w:type="paragraph" w:styleId="Nadpis6">
    <w:name w:val="heading 6"/>
    <w:basedOn w:val="Normlny"/>
    <w:next w:val="Normlny"/>
    <w:link w:val="Nadpis6Char"/>
    <w:uiPriority w:val="9"/>
    <w:semiHidden/>
    <w:unhideWhenUsed/>
    <w:qFormat/>
    <w:rsid w:val="00D82D15"/>
    <w:pPr>
      <w:keepNext/>
      <w:numPr>
        <w:ilvl w:val="5"/>
        <w:numId w:val="33"/>
      </w:numPr>
      <w:spacing w:before="240"/>
      <w:jc w:val="both"/>
      <w:outlineLvl w:val="5"/>
    </w:pPr>
    <w:rPr>
      <w:rFonts w:ascii="Arial" w:eastAsia="Times New Roman" w:hAnsi="Arial" w:cs="Times New Roman"/>
      <w:i/>
      <w:color w:val="auto"/>
      <w:sz w:val="22"/>
      <w:szCs w:val="20"/>
      <w:lang w:val="hu-HU" w:eastAsia="hu-HU" w:bidi="ar-SA"/>
    </w:rPr>
  </w:style>
  <w:style w:type="paragraph" w:styleId="Nadpis7">
    <w:name w:val="heading 7"/>
    <w:basedOn w:val="Normlny"/>
    <w:next w:val="Normlny"/>
    <w:link w:val="Nadpis7Char"/>
    <w:uiPriority w:val="9"/>
    <w:semiHidden/>
    <w:unhideWhenUsed/>
    <w:qFormat/>
    <w:rsid w:val="00D82D15"/>
    <w:pPr>
      <w:keepNext/>
      <w:numPr>
        <w:ilvl w:val="6"/>
        <w:numId w:val="33"/>
      </w:numPr>
      <w:spacing w:before="240"/>
      <w:jc w:val="both"/>
      <w:outlineLvl w:val="6"/>
    </w:pPr>
    <w:rPr>
      <w:rFonts w:ascii="Arial" w:eastAsia="Times New Roman" w:hAnsi="Arial" w:cs="Times New Roman"/>
      <w:color w:val="auto"/>
      <w:sz w:val="20"/>
      <w:szCs w:val="20"/>
      <w:lang w:val="hu-HU" w:eastAsia="hu-HU" w:bidi="ar-SA"/>
    </w:rPr>
  </w:style>
  <w:style w:type="paragraph" w:styleId="Nadpis8">
    <w:name w:val="heading 8"/>
    <w:basedOn w:val="Normlny"/>
    <w:next w:val="Normlny"/>
    <w:link w:val="Nadpis8Char"/>
    <w:uiPriority w:val="99"/>
    <w:semiHidden/>
    <w:unhideWhenUsed/>
    <w:qFormat/>
    <w:rsid w:val="00D82D15"/>
    <w:pPr>
      <w:keepNext/>
      <w:numPr>
        <w:ilvl w:val="7"/>
        <w:numId w:val="33"/>
      </w:numPr>
      <w:spacing w:before="240"/>
      <w:jc w:val="both"/>
      <w:outlineLvl w:val="7"/>
    </w:pPr>
    <w:rPr>
      <w:rFonts w:ascii="Arial" w:eastAsia="Times New Roman" w:hAnsi="Arial" w:cs="Times New Roman"/>
      <w:i/>
      <w:color w:val="auto"/>
      <w:sz w:val="20"/>
      <w:szCs w:val="20"/>
      <w:lang w:val="hu-HU" w:eastAsia="hu-HU" w:bidi="ar-SA"/>
    </w:rPr>
  </w:style>
  <w:style w:type="paragraph" w:styleId="Nadpis9">
    <w:name w:val="heading 9"/>
    <w:basedOn w:val="Normlny"/>
    <w:next w:val="Normlny"/>
    <w:link w:val="Nadpis9Char"/>
    <w:uiPriority w:val="99"/>
    <w:semiHidden/>
    <w:unhideWhenUsed/>
    <w:qFormat/>
    <w:rsid w:val="00D82D15"/>
    <w:pPr>
      <w:keepNext/>
      <w:numPr>
        <w:ilvl w:val="8"/>
        <w:numId w:val="33"/>
      </w:numPr>
      <w:spacing w:before="240"/>
      <w:jc w:val="both"/>
      <w:outlineLvl w:val="8"/>
    </w:pPr>
    <w:rPr>
      <w:rFonts w:ascii="Arial" w:eastAsia="Times New Roman" w:hAnsi="Arial" w:cs="Times New Roman"/>
      <w:b/>
      <w:i/>
      <w:color w:val="auto"/>
      <w:sz w:val="18"/>
      <w:szCs w:val="20"/>
      <w:lang w:val="hu-HU" w:eastAsia="hu-HU"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547E62"/>
    <w:rPr>
      <w:color w:val="0066CC"/>
      <w:u w:val="single"/>
    </w:rPr>
  </w:style>
  <w:style w:type="character" w:customStyle="1" w:styleId="Zkladntext3">
    <w:name w:val="Základný text (3)_"/>
    <w:basedOn w:val="Predvolenpsmoodseku"/>
    <w:link w:val="Zkladntext30"/>
    <w:rsid w:val="00547E62"/>
    <w:rPr>
      <w:rFonts w:ascii="Arial Narrow" w:eastAsia="Arial Narrow" w:hAnsi="Arial Narrow" w:cs="Arial Narrow"/>
      <w:b w:val="0"/>
      <w:bCs w:val="0"/>
      <w:i w:val="0"/>
      <w:iCs w:val="0"/>
      <w:smallCaps w:val="0"/>
      <w:strike w:val="0"/>
      <w:sz w:val="22"/>
      <w:szCs w:val="22"/>
      <w:u w:val="none"/>
    </w:rPr>
  </w:style>
  <w:style w:type="character" w:customStyle="1" w:styleId="Zkladntext2">
    <w:name w:val="Základný text (2)_"/>
    <w:basedOn w:val="Predvolenpsmoodseku"/>
    <w:link w:val="Zkladntext20"/>
    <w:uiPriority w:val="99"/>
    <w:rsid w:val="00547E62"/>
    <w:rPr>
      <w:rFonts w:ascii="Arial Narrow" w:eastAsia="Arial Narrow" w:hAnsi="Arial Narrow" w:cs="Arial Narrow"/>
      <w:b w:val="0"/>
      <w:bCs w:val="0"/>
      <w:i w:val="0"/>
      <w:iCs w:val="0"/>
      <w:smallCaps w:val="0"/>
      <w:strike w:val="0"/>
      <w:sz w:val="22"/>
      <w:szCs w:val="22"/>
      <w:u w:val="none"/>
    </w:rPr>
  </w:style>
  <w:style w:type="paragraph" w:customStyle="1" w:styleId="Zkladntext30">
    <w:name w:val="Základný text (3)"/>
    <w:basedOn w:val="Normlny"/>
    <w:link w:val="Zkladntext3"/>
    <w:rsid w:val="00547E62"/>
    <w:pPr>
      <w:shd w:val="clear" w:color="auto" w:fill="FFFFFF"/>
      <w:spacing w:after="300" w:line="0" w:lineRule="atLeast"/>
      <w:jc w:val="center"/>
    </w:pPr>
    <w:rPr>
      <w:rFonts w:ascii="Arial Narrow" w:eastAsia="Arial Narrow" w:hAnsi="Arial Narrow" w:cs="Arial Narrow"/>
      <w:sz w:val="22"/>
      <w:szCs w:val="22"/>
    </w:rPr>
  </w:style>
  <w:style w:type="paragraph" w:customStyle="1" w:styleId="Zkladntext20">
    <w:name w:val="Základný text (2)"/>
    <w:basedOn w:val="Normlny"/>
    <w:link w:val="Zkladntext2"/>
    <w:uiPriority w:val="99"/>
    <w:rsid w:val="00547E62"/>
    <w:pPr>
      <w:shd w:val="clear" w:color="auto" w:fill="FFFFFF"/>
      <w:spacing w:before="300" w:after="180" w:line="298" w:lineRule="exact"/>
      <w:ind w:hanging="360"/>
      <w:jc w:val="both"/>
    </w:pPr>
    <w:rPr>
      <w:rFonts w:ascii="Arial Narrow" w:eastAsia="Arial Narrow" w:hAnsi="Arial Narrow" w:cs="Arial Narrow"/>
      <w:sz w:val="22"/>
      <w:szCs w:val="22"/>
    </w:rPr>
  </w:style>
  <w:style w:type="character" w:customStyle="1" w:styleId="Zkladntext4Exact">
    <w:name w:val="Základný text (4) Exact"/>
    <w:basedOn w:val="Predvolenpsmoodseku"/>
    <w:uiPriority w:val="99"/>
    <w:rsid w:val="00FA232B"/>
    <w:rPr>
      <w:rFonts w:ascii="Arial Narrow" w:hAnsi="Arial Narrow" w:cs="Arial Narrow"/>
      <w:b/>
      <w:bCs/>
      <w:sz w:val="22"/>
      <w:szCs w:val="22"/>
      <w:u w:val="none"/>
    </w:rPr>
  </w:style>
  <w:style w:type="character" w:customStyle="1" w:styleId="Zkladntext4">
    <w:name w:val="Základný text (4)_"/>
    <w:basedOn w:val="Predvolenpsmoodseku"/>
    <w:link w:val="Zkladntext40"/>
    <w:uiPriority w:val="99"/>
    <w:rsid w:val="00FA232B"/>
    <w:rPr>
      <w:rFonts w:ascii="Arial Narrow" w:hAnsi="Arial Narrow" w:cs="Arial Narrow"/>
      <w:b/>
      <w:bCs/>
      <w:sz w:val="22"/>
      <w:szCs w:val="22"/>
      <w:shd w:val="clear" w:color="auto" w:fill="FFFFFF"/>
    </w:rPr>
  </w:style>
  <w:style w:type="character" w:customStyle="1" w:styleId="Zkladntext2Tun">
    <w:name w:val="Základný text (2) + Tučné"/>
    <w:basedOn w:val="Zkladntext2"/>
    <w:uiPriority w:val="99"/>
    <w:rsid w:val="00FA232B"/>
    <w:rPr>
      <w:rFonts w:ascii="Arial Narrow" w:eastAsia="Arial Narrow" w:hAnsi="Arial Narrow" w:cs="Arial Narrow"/>
      <w:b/>
      <w:bCs/>
      <w:i w:val="0"/>
      <w:iCs w:val="0"/>
      <w:smallCaps w:val="0"/>
      <w:strike w:val="0"/>
      <w:sz w:val="22"/>
      <w:szCs w:val="22"/>
      <w:u w:val="none"/>
    </w:rPr>
  </w:style>
  <w:style w:type="paragraph" w:customStyle="1" w:styleId="Zkladntext40">
    <w:name w:val="Základný text (4)"/>
    <w:basedOn w:val="Normlny"/>
    <w:link w:val="Zkladntext4"/>
    <w:uiPriority w:val="99"/>
    <w:rsid w:val="00FA232B"/>
    <w:pPr>
      <w:shd w:val="clear" w:color="auto" w:fill="FFFFFF"/>
      <w:spacing w:before="240" w:after="360" w:line="240" w:lineRule="atLeast"/>
    </w:pPr>
    <w:rPr>
      <w:rFonts w:ascii="Arial Narrow" w:hAnsi="Arial Narrow" w:cs="Arial Narrow"/>
      <w:b/>
      <w:bCs/>
      <w:color w:val="auto"/>
      <w:sz w:val="22"/>
      <w:szCs w:val="22"/>
    </w:rPr>
  </w:style>
  <w:style w:type="paragraph" w:styleId="Odsekzoznamu">
    <w:name w:val="List Paragraph"/>
    <w:basedOn w:val="Normlny"/>
    <w:link w:val="OdsekzoznamuChar"/>
    <w:uiPriority w:val="34"/>
    <w:qFormat/>
    <w:rsid w:val="0095184F"/>
    <w:pPr>
      <w:ind w:left="720"/>
      <w:contextualSpacing/>
    </w:pPr>
  </w:style>
  <w:style w:type="character" w:customStyle="1" w:styleId="ra">
    <w:name w:val="ra"/>
    <w:basedOn w:val="Predvolenpsmoodseku"/>
    <w:rsid w:val="004432A1"/>
  </w:style>
  <w:style w:type="paragraph" w:customStyle="1" w:styleId="Nadpisvelk">
    <w:name w:val="Nadpis velký"/>
    <w:basedOn w:val="Normlny"/>
    <w:rsid w:val="001F0A12"/>
    <w:pPr>
      <w:suppressAutoHyphens/>
      <w:jc w:val="center"/>
    </w:pPr>
    <w:rPr>
      <w:rFonts w:ascii="Times New Roman" w:hAnsi="Times New Roman" w:cs="Times New Roman"/>
      <w:b/>
      <w:caps/>
      <w:color w:val="auto"/>
      <w:sz w:val="28"/>
      <w:szCs w:val="20"/>
      <w:lang w:eastAsia="ar-SA" w:bidi="ar-SA"/>
    </w:rPr>
  </w:style>
  <w:style w:type="paragraph" w:customStyle="1" w:styleId="odstavec1">
    <w:name w:val="odstavec 1"/>
    <w:basedOn w:val="Normlny"/>
    <w:rsid w:val="001F0A12"/>
    <w:pPr>
      <w:suppressAutoHyphens/>
      <w:ind w:left="426" w:hanging="426"/>
    </w:pPr>
    <w:rPr>
      <w:rFonts w:ascii="Times New Roman" w:hAnsi="Times New Roman" w:cs="Times New Roman"/>
      <w:color w:val="auto"/>
      <w:szCs w:val="20"/>
      <w:lang w:eastAsia="ar-SA" w:bidi="ar-SA"/>
    </w:rPr>
  </w:style>
  <w:style w:type="character" w:styleId="Odkaznakomentr">
    <w:name w:val="annotation reference"/>
    <w:basedOn w:val="Predvolenpsmoodseku"/>
    <w:semiHidden/>
    <w:unhideWhenUsed/>
    <w:rsid w:val="001F0A12"/>
    <w:rPr>
      <w:sz w:val="16"/>
      <w:szCs w:val="16"/>
    </w:rPr>
  </w:style>
  <w:style w:type="paragraph" w:styleId="Textkomentra">
    <w:name w:val="annotation text"/>
    <w:aliases w:val="Text poznámky"/>
    <w:basedOn w:val="Normlny"/>
    <w:link w:val="TextkomentraChar"/>
    <w:unhideWhenUsed/>
    <w:rsid w:val="001F0A12"/>
    <w:pPr>
      <w:suppressAutoHyphens/>
    </w:pPr>
    <w:rPr>
      <w:rFonts w:ascii="Times New Roman" w:hAnsi="Times New Roman" w:cs="Times New Roman"/>
      <w:color w:val="auto"/>
      <w:sz w:val="20"/>
      <w:szCs w:val="20"/>
      <w:lang w:eastAsia="ar-SA" w:bidi="ar-SA"/>
    </w:rPr>
  </w:style>
  <w:style w:type="character" w:customStyle="1" w:styleId="TextkomentraChar">
    <w:name w:val="Text komentára Char"/>
    <w:aliases w:val="Text poznámky Char"/>
    <w:basedOn w:val="Predvolenpsmoodseku"/>
    <w:link w:val="Textkomentra"/>
    <w:rsid w:val="001F0A12"/>
    <w:rPr>
      <w:rFonts w:ascii="Times New Roman" w:hAnsi="Times New Roman" w:cs="Times New Roman"/>
      <w:sz w:val="20"/>
      <w:szCs w:val="20"/>
      <w:lang w:eastAsia="ar-SA" w:bidi="ar-SA"/>
    </w:rPr>
  </w:style>
  <w:style w:type="paragraph" w:styleId="Textbubliny">
    <w:name w:val="Balloon Text"/>
    <w:basedOn w:val="Normlny"/>
    <w:link w:val="TextbublinyChar"/>
    <w:uiPriority w:val="99"/>
    <w:semiHidden/>
    <w:unhideWhenUsed/>
    <w:rsid w:val="001F0A12"/>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0A12"/>
    <w:rPr>
      <w:rFonts w:ascii="Segoe UI" w:hAnsi="Segoe UI" w:cs="Segoe UI"/>
      <w:color w:val="000000"/>
      <w:sz w:val="18"/>
      <w:szCs w:val="18"/>
    </w:rPr>
  </w:style>
  <w:style w:type="paragraph" w:styleId="Zkladntext">
    <w:name w:val="Body Text"/>
    <w:basedOn w:val="Normlny"/>
    <w:link w:val="ZkladntextChar"/>
    <w:uiPriority w:val="99"/>
    <w:unhideWhenUsed/>
    <w:rsid w:val="000C4F9D"/>
    <w:pPr>
      <w:spacing w:after="120"/>
    </w:pPr>
  </w:style>
  <w:style w:type="character" w:customStyle="1" w:styleId="ZkladntextChar">
    <w:name w:val="Základný text Char"/>
    <w:basedOn w:val="Predvolenpsmoodseku"/>
    <w:link w:val="Zkladntext"/>
    <w:uiPriority w:val="99"/>
    <w:rsid w:val="000C4F9D"/>
    <w:rPr>
      <w:color w:val="000000"/>
    </w:rPr>
  </w:style>
  <w:style w:type="character" w:customStyle="1" w:styleId="OdsekzoznamuChar">
    <w:name w:val="Odsek zoznamu Char"/>
    <w:link w:val="Odsekzoznamu"/>
    <w:uiPriority w:val="34"/>
    <w:rsid w:val="00997346"/>
    <w:rPr>
      <w:color w:val="000000"/>
    </w:rPr>
  </w:style>
  <w:style w:type="paragraph" w:styleId="Predmetkomentra">
    <w:name w:val="annotation subject"/>
    <w:basedOn w:val="Textkomentra"/>
    <w:next w:val="Textkomentra"/>
    <w:link w:val="PredmetkomentraChar"/>
    <w:uiPriority w:val="99"/>
    <w:semiHidden/>
    <w:unhideWhenUsed/>
    <w:rsid w:val="00997346"/>
    <w:pPr>
      <w:suppressAutoHyphens w:val="0"/>
    </w:pPr>
    <w:rPr>
      <w:rFonts w:ascii="Arial Unicode MS" w:hAnsi="Arial Unicode MS" w:cs="Arial Unicode MS"/>
      <w:b/>
      <w:bCs/>
      <w:color w:val="000000"/>
      <w:lang w:eastAsia="sk-SK" w:bidi="sk-SK"/>
    </w:rPr>
  </w:style>
  <w:style w:type="character" w:customStyle="1" w:styleId="PredmetkomentraChar">
    <w:name w:val="Predmet komentára Char"/>
    <w:basedOn w:val="TextkomentraChar"/>
    <w:link w:val="Predmetkomentra"/>
    <w:uiPriority w:val="99"/>
    <w:semiHidden/>
    <w:rsid w:val="00997346"/>
    <w:rPr>
      <w:rFonts w:ascii="Times New Roman" w:hAnsi="Times New Roman" w:cs="Times New Roman"/>
      <w:b/>
      <w:bCs/>
      <w:color w:val="000000"/>
      <w:sz w:val="20"/>
      <w:szCs w:val="20"/>
      <w:lang w:eastAsia="ar-SA" w:bidi="ar-SA"/>
    </w:rPr>
  </w:style>
  <w:style w:type="character" w:customStyle="1" w:styleId="Nadpis1Char">
    <w:name w:val="Nadpis 1 Char"/>
    <w:aliases w:val="Heading1 Char,Heading 1 Char,Nadpis 11 Char"/>
    <w:basedOn w:val="Predvolenpsmoodseku"/>
    <w:link w:val="Nadpis1"/>
    <w:uiPriority w:val="99"/>
    <w:rsid w:val="00D82D15"/>
    <w:rPr>
      <w:rFonts w:ascii="Arial" w:eastAsia="Times New Roman" w:hAnsi="Arial" w:cs="Times New Roman"/>
      <w:caps/>
      <w:color w:val="000000"/>
      <w:w w:val="120"/>
      <w:sz w:val="21"/>
      <w:szCs w:val="21"/>
      <w:lang w:bidi="ar-SA"/>
    </w:rPr>
  </w:style>
  <w:style w:type="character" w:customStyle="1" w:styleId="Nadpis2Char">
    <w:name w:val="Nadpis 2 Char"/>
    <w:aliases w:val="Heading2 Char,Heading 2 Char"/>
    <w:basedOn w:val="Predvolenpsmoodseku"/>
    <w:link w:val="Nadpis2"/>
    <w:uiPriority w:val="99"/>
    <w:semiHidden/>
    <w:rsid w:val="00D82D15"/>
    <w:rPr>
      <w:rFonts w:ascii="Arial" w:eastAsia="Times New Roman" w:hAnsi="Arial" w:cs="Times New Roman"/>
      <w:bCs/>
      <w:iCs/>
      <w:sz w:val="21"/>
      <w:szCs w:val="22"/>
      <w:lang w:bidi="ar-SA"/>
    </w:rPr>
  </w:style>
  <w:style w:type="character" w:customStyle="1" w:styleId="Nadpis4Char">
    <w:name w:val="Nadpis 4 Char"/>
    <w:basedOn w:val="Predvolenpsmoodseku"/>
    <w:link w:val="Nadpis4"/>
    <w:uiPriority w:val="9"/>
    <w:semiHidden/>
    <w:rsid w:val="00D82D15"/>
    <w:rPr>
      <w:rFonts w:ascii="Arial" w:eastAsia="Times New Roman" w:hAnsi="Arial" w:cs="Times New Roman"/>
      <w:b/>
      <w:sz w:val="21"/>
      <w:szCs w:val="22"/>
      <w:lang w:bidi="ar-SA"/>
    </w:rPr>
  </w:style>
  <w:style w:type="character" w:customStyle="1" w:styleId="Nadpis5Char">
    <w:name w:val="Nadpis 5 Char"/>
    <w:aliases w:val="Heading5 Char,Heading 5 Char"/>
    <w:basedOn w:val="Predvolenpsmoodseku"/>
    <w:link w:val="Nadpis5"/>
    <w:uiPriority w:val="9"/>
    <w:semiHidden/>
    <w:rsid w:val="00D82D15"/>
    <w:rPr>
      <w:rFonts w:ascii="Arial" w:eastAsia="Times New Roman" w:hAnsi="Arial" w:cs="Times New Roman"/>
      <w:sz w:val="22"/>
      <w:szCs w:val="20"/>
      <w:lang w:val="hu-HU" w:eastAsia="hu-HU" w:bidi="ar-SA"/>
    </w:rPr>
  </w:style>
  <w:style w:type="character" w:customStyle="1" w:styleId="Nadpis6Char">
    <w:name w:val="Nadpis 6 Char"/>
    <w:basedOn w:val="Predvolenpsmoodseku"/>
    <w:link w:val="Nadpis6"/>
    <w:uiPriority w:val="9"/>
    <w:semiHidden/>
    <w:rsid w:val="00D82D15"/>
    <w:rPr>
      <w:rFonts w:ascii="Arial" w:eastAsia="Times New Roman" w:hAnsi="Arial" w:cs="Times New Roman"/>
      <w:i/>
      <w:sz w:val="22"/>
      <w:szCs w:val="20"/>
      <w:lang w:val="hu-HU" w:eastAsia="hu-HU" w:bidi="ar-SA"/>
    </w:rPr>
  </w:style>
  <w:style w:type="character" w:customStyle="1" w:styleId="Nadpis7Char">
    <w:name w:val="Nadpis 7 Char"/>
    <w:basedOn w:val="Predvolenpsmoodseku"/>
    <w:link w:val="Nadpis7"/>
    <w:uiPriority w:val="9"/>
    <w:semiHidden/>
    <w:rsid w:val="00D82D15"/>
    <w:rPr>
      <w:rFonts w:ascii="Arial" w:eastAsia="Times New Roman" w:hAnsi="Arial" w:cs="Times New Roman"/>
      <w:sz w:val="20"/>
      <w:szCs w:val="20"/>
      <w:lang w:val="hu-HU" w:eastAsia="hu-HU" w:bidi="ar-SA"/>
    </w:rPr>
  </w:style>
  <w:style w:type="character" w:customStyle="1" w:styleId="Nadpis8Char">
    <w:name w:val="Nadpis 8 Char"/>
    <w:basedOn w:val="Predvolenpsmoodseku"/>
    <w:link w:val="Nadpis8"/>
    <w:uiPriority w:val="99"/>
    <w:semiHidden/>
    <w:rsid w:val="00D82D15"/>
    <w:rPr>
      <w:rFonts w:ascii="Arial" w:eastAsia="Times New Roman" w:hAnsi="Arial" w:cs="Times New Roman"/>
      <w:i/>
      <w:sz w:val="20"/>
      <w:szCs w:val="20"/>
      <w:lang w:val="hu-HU" w:eastAsia="hu-HU" w:bidi="ar-SA"/>
    </w:rPr>
  </w:style>
  <w:style w:type="character" w:customStyle="1" w:styleId="Nadpis9Char">
    <w:name w:val="Nadpis 9 Char"/>
    <w:basedOn w:val="Predvolenpsmoodseku"/>
    <w:link w:val="Nadpis9"/>
    <w:uiPriority w:val="99"/>
    <w:semiHidden/>
    <w:rsid w:val="00D82D15"/>
    <w:rPr>
      <w:rFonts w:ascii="Arial" w:eastAsia="Times New Roman" w:hAnsi="Arial" w:cs="Times New Roman"/>
      <w:b/>
      <w:i/>
      <w:sz w:val="18"/>
      <w:szCs w:val="20"/>
      <w:lang w:val="hu-HU" w:eastAsia="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B1FB2-1A73-4B01-A168-576BB879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4653</Words>
  <Characters>26523</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uživateľ</dc:creator>
  <cp:lastModifiedBy>Obec</cp:lastModifiedBy>
  <cp:revision>5</cp:revision>
  <cp:lastPrinted>2021-01-23T06:13:00Z</cp:lastPrinted>
  <dcterms:created xsi:type="dcterms:W3CDTF">2021-01-23T06:14:00Z</dcterms:created>
  <dcterms:modified xsi:type="dcterms:W3CDTF">2021-01-27T11:45:00Z</dcterms:modified>
</cp:coreProperties>
</file>